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EF0FD7">
        <w:rPr>
          <w:b/>
          <w:noProof/>
          <w:sz w:val="24"/>
        </w:rPr>
        <w:t>7</w:t>
      </w:r>
      <w:r w:rsidR="006C13E4">
        <w:rPr>
          <w:b/>
          <w:noProof/>
          <w:sz w:val="24"/>
        </w:rPr>
        <w:t>-e</w:t>
      </w:r>
      <w:r>
        <w:rPr>
          <w:b/>
          <w:i/>
          <w:noProof/>
          <w:sz w:val="28"/>
        </w:rPr>
        <w:tab/>
      </w:r>
      <w:r w:rsidR="008775FE">
        <w:rPr>
          <w:b/>
          <w:i/>
          <w:noProof/>
          <w:sz w:val="28"/>
        </w:rPr>
        <w:t>R3-</w:t>
      </w:r>
      <w:r w:rsidR="00146F5C">
        <w:rPr>
          <w:b/>
          <w:i/>
          <w:noProof/>
          <w:sz w:val="28"/>
        </w:rPr>
        <w:t>20</w:t>
      </w:r>
      <w:r w:rsidR="0062436F">
        <w:rPr>
          <w:b/>
          <w:i/>
          <w:noProof/>
          <w:sz w:val="28"/>
        </w:rPr>
        <w:t>1293</w:t>
      </w:r>
      <w:bookmarkStart w:id="0" w:name="_GoBack"/>
      <w:bookmarkEnd w:id="0"/>
    </w:p>
    <w:p w:rsidR="001E41F3" w:rsidRDefault="00EF0FD7" w:rsidP="005E2C44">
      <w:pPr>
        <w:pStyle w:val="CRCoverPage"/>
        <w:outlineLvl w:val="0"/>
        <w:rPr>
          <w:b/>
          <w:noProof/>
          <w:sz w:val="24"/>
        </w:rPr>
      </w:pPr>
      <w:r>
        <w:rPr>
          <w:b/>
          <w:noProof/>
          <w:sz w:val="24"/>
        </w:rPr>
        <w:t>24</w:t>
      </w:r>
      <w:r w:rsidR="00B96EE3">
        <w:rPr>
          <w:b/>
          <w:noProof/>
          <w:sz w:val="24"/>
        </w:rPr>
        <w:t xml:space="preserve"> – </w:t>
      </w:r>
      <w:r w:rsidR="00092C0C">
        <w:rPr>
          <w:b/>
          <w:noProof/>
          <w:sz w:val="24"/>
        </w:rPr>
        <w:t>2</w:t>
      </w:r>
      <w:r>
        <w:rPr>
          <w:b/>
          <w:noProof/>
          <w:sz w:val="24"/>
        </w:rPr>
        <w:t>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w:t>
            </w:r>
            <w:r w:rsidR="00B96EE3">
              <w:rPr>
                <w:b/>
                <w:noProof/>
                <w:sz w:val="28"/>
              </w:rPr>
              <w:t>8</w:t>
            </w:r>
            <w:r w:rsidR="00BF124E">
              <w:rPr>
                <w:b/>
                <w:noProof/>
                <w:sz w:val="28"/>
              </w:rPr>
              <w:t>.</w:t>
            </w:r>
            <w:r w:rsidR="00B96EE3">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24E" w:rsidP="00547111">
            <w:pPr>
              <w:pStyle w:val="CRCoverPage"/>
              <w:spacing w:after="0"/>
              <w:rPr>
                <w:noProof/>
              </w:rPr>
            </w:pPr>
            <w:r>
              <w:rPr>
                <w:b/>
                <w:noProof/>
                <w:sz w:val="28"/>
              </w:rPr>
              <w:t xml:space="preserve"> </w:t>
            </w:r>
            <w:r w:rsidR="008F78D9">
              <w:rPr>
                <w:b/>
                <w:noProof/>
                <w:sz w:val="28"/>
              </w:rPr>
              <w:t xml:space="preserve"> </w:t>
            </w:r>
            <w:r w:rsidR="007E3B60">
              <w:rPr>
                <w:b/>
                <w:noProof/>
                <w:sz w:val="28"/>
              </w:rPr>
              <w:t xml:space="preserve"> 0291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33E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w:t>
            </w:r>
            <w:r w:rsidR="00EF0FD7">
              <w:rPr>
                <w:b/>
                <w:noProof/>
                <w:sz w:val="28"/>
              </w:rPr>
              <w:t>6</w:t>
            </w:r>
            <w:r>
              <w:rPr>
                <w:b/>
                <w:noProof/>
                <w:sz w:val="28"/>
              </w:rPr>
              <w:t>.</w:t>
            </w:r>
            <w:r w:rsidR="00EF0FD7">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6EE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531">
            <w:pPr>
              <w:pStyle w:val="CRCoverPage"/>
              <w:spacing w:after="0"/>
              <w:ind w:left="100"/>
              <w:rPr>
                <w:noProof/>
              </w:rPr>
            </w:pPr>
            <w:r>
              <w:t>Introduction of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r w:rsidR="001257D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487">
            <w:pPr>
              <w:pStyle w:val="CRCoverPage"/>
              <w:spacing w:after="0"/>
              <w:ind w:left="100"/>
              <w:rPr>
                <w:noProof/>
              </w:rPr>
            </w:pPr>
            <w:r w:rsidRPr="00E72FDF">
              <w:rPr>
                <w:noProof/>
              </w:rPr>
              <w:t>NR_unlic</w:t>
            </w:r>
            <w:r>
              <w:rPr>
                <w:noProof/>
              </w:rPr>
              <w:t>-Core</w:t>
            </w:r>
            <w:r w:rsidR="0000116E">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w:t>
            </w:r>
            <w:r w:rsidR="002E4008">
              <w:rPr>
                <w:noProof/>
              </w:rPr>
              <w:t>20</w:t>
            </w:r>
            <w:r>
              <w:rPr>
                <w:noProof/>
              </w:rPr>
              <w:t>-</w:t>
            </w:r>
            <w:r w:rsidR="002E4008">
              <w:rPr>
                <w:noProof/>
              </w:rPr>
              <w:t>02</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3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24E">
            <w:pPr>
              <w:pStyle w:val="CRCoverPage"/>
              <w:spacing w:after="0"/>
              <w:ind w:left="100"/>
              <w:rPr>
                <w:noProof/>
              </w:rPr>
            </w:pPr>
            <w:r>
              <w:rPr>
                <w:noProof/>
              </w:rPr>
              <w:t>Rel-1</w:t>
            </w:r>
            <w:r w:rsidR="002F7B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6531" w:rsidRDefault="00E76531" w:rsidP="00E76531">
            <w:pPr>
              <w:pStyle w:val="CRCoverPage"/>
              <w:spacing w:after="0"/>
              <w:rPr>
                <w:noProof/>
              </w:rPr>
            </w:pPr>
            <w:r>
              <w:rPr>
                <w:noProof/>
              </w:rPr>
              <w:t>At SA3#135, SA2 endorsed CR</w:t>
            </w:r>
            <w:r w:rsidR="00541AD8">
              <w:rPr>
                <w:noProof/>
              </w:rPr>
              <w:t>#</w:t>
            </w:r>
            <w:r>
              <w:rPr>
                <w:noProof/>
              </w:rPr>
              <w:t>1847 to TS 23.501 (S2-1910729) which introduces support for RAT restriction in 5GS by adding the following text:</w:t>
            </w:r>
          </w:p>
          <w:p w:rsidR="00E76531" w:rsidRDefault="00E76531" w:rsidP="00E76531">
            <w:pPr>
              <w:pStyle w:val="CRCoverPage"/>
              <w:spacing w:after="0"/>
              <w:rPr>
                <w:noProof/>
              </w:rPr>
            </w:pPr>
          </w:p>
          <w:p w:rsidR="00E76531" w:rsidRPr="00E76531" w:rsidRDefault="00E76531" w:rsidP="00E76531">
            <w:pPr>
              <w:pStyle w:val="CRCoverPage"/>
              <w:spacing w:after="0"/>
              <w:rPr>
                <w:i/>
                <w:noProof/>
              </w:rPr>
            </w:pPr>
            <w:r w:rsidRPr="00E76531">
              <w:rPr>
                <w:i/>
                <w:noProof/>
              </w:rPr>
              <w:t>The UDM shall provide to the AMF the following information about the subscriber's NR or E-UTRA access restriction set by the operator determined e.g. by subscription scenario and roaming scenario:</w:t>
            </w:r>
          </w:p>
          <w:p w:rsidR="00E76531" w:rsidRPr="00E76531" w:rsidRDefault="00E76531" w:rsidP="00E76531">
            <w:pPr>
              <w:pStyle w:val="CRCoverPage"/>
              <w:spacing w:after="0"/>
              <w:rPr>
                <w:i/>
                <w:noProof/>
              </w:rPr>
            </w:pPr>
            <w:r w:rsidRPr="00E76531">
              <w:rPr>
                <w:i/>
                <w:noProof/>
              </w:rPr>
              <w:t xml:space="preserve">-    For NR: </w:t>
            </w:r>
          </w:p>
          <w:p w:rsidR="00E76531" w:rsidRPr="00E76531" w:rsidRDefault="00E76531" w:rsidP="00E76531">
            <w:pPr>
              <w:pStyle w:val="CRCoverPage"/>
              <w:spacing w:after="0"/>
              <w:rPr>
                <w:i/>
                <w:noProof/>
              </w:rPr>
            </w:pPr>
            <w:r w:rsidRPr="00E76531">
              <w:rPr>
                <w:i/>
                <w:noProof/>
              </w:rPr>
              <w:t>-</w:t>
            </w:r>
            <w:r w:rsidRPr="00E76531">
              <w:rPr>
                <w:i/>
                <w:noProof/>
              </w:rPr>
              <w:tab/>
              <w:t xml:space="preserve">NR not allowed as primary access. </w:t>
            </w:r>
          </w:p>
          <w:p w:rsidR="00E76531" w:rsidRPr="00E76531" w:rsidRDefault="00E76531" w:rsidP="00E76531">
            <w:pPr>
              <w:pStyle w:val="CRCoverPage"/>
              <w:spacing w:after="0"/>
              <w:rPr>
                <w:i/>
                <w:noProof/>
              </w:rPr>
            </w:pPr>
            <w:r w:rsidRPr="00E76531">
              <w:rPr>
                <w:i/>
                <w:noProof/>
              </w:rPr>
              <w:t xml:space="preserve">-    NR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primary access.</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secondary access.</w:t>
            </w:r>
          </w:p>
          <w:p w:rsidR="00E76531" w:rsidRPr="00E76531" w:rsidRDefault="00E76531" w:rsidP="00E76531">
            <w:pPr>
              <w:pStyle w:val="CRCoverPage"/>
              <w:spacing w:after="0"/>
              <w:rPr>
                <w:i/>
                <w:noProof/>
              </w:rPr>
            </w:pPr>
            <w:r w:rsidRPr="00E76531">
              <w:rPr>
                <w:i/>
                <w:noProof/>
              </w:rPr>
              <w:t>-</w:t>
            </w:r>
            <w:r w:rsidRPr="00E76531">
              <w:rPr>
                <w:i/>
                <w:noProof/>
              </w:rPr>
              <w:tab/>
              <w:t>For E-UTRA:</w:t>
            </w:r>
          </w:p>
          <w:p w:rsidR="00E76531" w:rsidRPr="00E76531" w:rsidRDefault="00E76531" w:rsidP="00E76531">
            <w:pPr>
              <w:pStyle w:val="CRCoverPage"/>
              <w:spacing w:after="0"/>
              <w:rPr>
                <w:i/>
                <w:noProof/>
              </w:rPr>
            </w:pPr>
            <w:r w:rsidRPr="00E76531">
              <w:rPr>
                <w:i/>
                <w:noProof/>
              </w:rPr>
              <w:t xml:space="preserve">-    E-UTRA not allowed as primary access. </w:t>
            </w:r>
          </w:p>
          <w:p w:rsidR="00E76531" w:rsidRPr="00E76531" w:rsidRDefault="00E76531" w:rsidP="00E76531">
            <w:pPr>
              <w:pStyle w:val="CRCoverPage"/>
              <w:spacing w:after="0"/>
              <w:rPr>
                <w:i/>
                <w:noProof/>
              </w:rPr>
            </w:pPr>
            <w:r w:rsidRPr="00E76531">
              <w:rPr>
                <w:i/>
                <w:noProof/>
              </w:rPr>
              <w:t xml:space="preserve">-    E-UTRA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 xml:space="preserve">NB-IoT not allowed as primary access. </w:t>
            </w:r>
          </w:p>
          <w:p w:rsidR="00E76531" w:rsidRPr="00E76531" w:rsidRDefault="00E76531" w:rsidP="00E76531">
            <w:pPr>
              <w:pStyle w:val="CRCoverPage"/>
              <w:spacing w:after="0"/>
              <w:rPr>
                <w:i/>
                <w:noProof/>
              </w:rPr>
            </w:pPr>
            <w:r w:rsidRPr="00E76531">
              <w:rPr>
                <w:i/>
                <w:noProof/>
              </w:rPr>
              <w:t xml:space="preserve">In order to enforce all primary access restrictions, the related access has to be deployed in different Tracking Area Codes and the subscriber shall not be allowed to access the network in TAs using the particular access. </w:t>
            </w:r>
          </w:p>
          <w:p w:rsidR="00C56338" w:rsidRDefault="00E76531" w:rsidP="00E76531">
            <w:pPr>
              <w:pStyle w:val="CRCoverPage"/>
              <w:spacing w:after="0"/>
              <w:rPr>
                <w:i/>
                <w:noProof/>
              </w:rPr>
            </w:pPr>
            <w:r w:rsidRPr="00E76531">
              <w:rPr>
                <w:i/>
                <w:noProof/>
              </w:rPr>
              <w:t>With all secondary access restrictions, the subscriber shall not be allowed to use this access as secondary access.</w:t>
            </w:r>
          </w:p>
          <w:p w:rsidR="00EF0FD7" w:rsidRDefault="00EF0FD7" w:rsidP="00E76531">
            <w:pPr>
              <w:pStyle w:val="CRCoverPage"/>
              <w:spacing w:after="0"/>
              <w:rPr>
                <w:noProof/>
              </w:rPr>
            </w:pPr>
          </w:p>
          <w:p w:rsidR="00EF0FD7" w:rsidRDefault="00541AD8" w:rsidP="00E76531">
            <w:pPr>
              <w:pStyle w:val="CRCoverPage"/>
              <w:spacing w:after="0"/>
              <w:rPr>
                <w:noProof/>
              </w:rPr>
            </w:pPr>
            <w:r>
              <w:rPr>
                <w:noProof/>
              </w:rPr>
              <w:t>Further details including support for data volume reporting extension to unlicensed use of spectrum was agreed by SA2 in CR #1845 to TS 23.501 (S2-1911769) and CR#1847 to TS 23.502 (S2-1911112).</w:t>
            </w:r>
          </w:p>
          <w:p w:rsidR="00541AD8" w:rsidRPr="00EF0FD7" w:rsidRDefault="00541AD8"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2F7BC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658D" w:rsidRDefault="00FC23D8" w:rsidP="003B4ABC">
            <w:pPr>
              <w:pStyle w:val="CRCoverPage"/>
              <w:numPr>
                <w:ilvl w:val="0"/>
                <w:numId w:val="2"/>
              </w:numPr>
              <w:spacing w:after="0"/>
              <w:rPr>
                <w:noProof/>
              </w:rPr>
            </w:pPr>
            <w:r>
              <w:rPr>
                <w:noProof/>
              </w:rPr>
              <w:t xml:space="preserve">RAT </w:t>
            </w:r>
            <w:r w:rsidR="006C13E4">
              <w:rPr>
                <w:noProof/>
              </w:rPr>
              <w:t xml:space="preserve">Information </w:t>
            </w:r>
            <w:r>
              <w:rPr>
                <w:noProof/>
              </w:rPr>
              <w:t xml:space="preserve">is introduced </w:t>
            </w:r>
            <w:r w:rsidR="003B4ABC">
              <w:rPr>
                <w:noProof/>
              </w:rPr>
              <w:t xml:space="preserve">per TA in the Setup / Configuration update procedures to allow the AMF to reject initial access of a non-allowed RAT </w:t>
            </w:r>
          </w:p>
          <w:p w:rsidR="003B4ABC" w:rsidRDefault="003B4ABC" w:rsidP="003B4ABC">
            <w:pPr>
              <w:pStyle w:val="CRCoverPage"/>
              <w:numPr>
                <w:ilvl w:val="0"/>
                <w:numId w:val="2"/>
              </w:numPr>
              <w:spacing w:after="0"/>
              <w:rPr>
                <w:noProof/>
              </w:rPr>
            </w:pPr>
            <w:r>
              <w:rPr>
                <w:noProof/>
              </w:rPr>
              <w:t>NR</w:t>
            </w:r>
            <w:r w:rsidR="00541AD8">
              <w:rPr>
                <w:noProof/>
              </w:rPr>
              <w:t xml:space="preserve"> in unlicensed </w:t>
            </w:r>
            <w:r w:rsidR="001257D3">
              <w:rPr>
                <w:noProof/>
              </w:rPr>
              <w:t>spectrum is</w:t>
            </w:r>
            <w:r>
              <w:rPr>
                <w:noProof/>
              </w:rPr>
              <w:t xml:space="preserve"> added as </w:t>
            </w:r>
            <w:r w:rsidR="001257D3">
              <w:rPr>
                <w:noProof/>
              </w:rPr>
              <w:t xml:space="preserve">a </w:t>
            </w:r>
            <w:r w:rsidR="00541AD8">
              <w:rPr>
                <w:noProof/>
              </w:rPr>
              <w:t xml:space="preserve">new codepoint </w:t>
            </w:r>
            <w:r>
              <w:rPr>
                <w:noProof/>
              </w:rPr>
              <w:t>in the bit map of RAT Restrictions in the Mobility Restriction List</w:t>
            </w:r>
          </w:p>
          <w:p w:rsidR="003B4ABC" w:rsidRDefault="003B4ABC" w:rsidP="003B4ABC">
            <w:pPr>
              <w:pStyle w:val="CRCoverPage"/>
              <w:numPr>
                <w:ilvl w:val="0"/>
                <w:numId w:val="2"/>
              </w:numPr>
              <w:spacing w:after="0"/>
              <w:rPr>
                <w:noProof/>
              </w:rPr>
            </w:pPr>
            <w:r>
              <w:rPr>
                <w:noProof/>
              </w:rPr>
              <w:t xml:space="preserve">A new </w:t>
            </w:r>
            <w:r w:rsidR="00FD2F8C">
              <w:rPr>
                <w:i/>
                <w:noProof/>
              </w:rPr>
              <w:t xml:space="preserve">Extended </w:t>
            </w:r>
            <w:r w:rsidRPr="003B4ABC">
              <w:rPr>
                <w:i/>
                <w:noProof/>
              </w:rPr>
              <w:t>RAT Restrictions</w:t>
            </w:r>
            <w:r>
              <w:rPr>
                <w:noProof/>
              </w:rPr>
              <w:t xml:space="preserve"> IE is added to the Mobility Restriction List</w:t>
            </w:r>
            <w:r w:rsidR="00245156">
              <w:rPr>
                <w:noProof/>
              </w:rPr>
              <w:t>, including both prim</w:t>
            </w:r>
            <w:r w:rsidR="00FD2F8C">
              <w:rPr>
                <w:noProof/>
              </w:rPr>
              <w:t>ar</w:t>
            </w:r>
            <w:r w:rsidR="00245156">
              <w:rPr>
                <w:noProof/>
              </w:rPr>
              <w:t>y and secondary restrictions</w:t>
            </w:r>
            <w:r w:rsidR="00D07DAC">
              <w:rPr>
                <w:noProof/>
              </w:rPr>
              <w:t xml:space="preserve"> (if received, this is </w:t>
            </w:r>
            <w:r w:rsidR="00D07DAC">
              <w:rPr>
                <w:noProof/>
              </w:rPr>
              <w:lastRenderedPageBreak/>
              <w:t>used instead of the legacy RAT Restriction Information, thus enabling primary/secondary granularity if required)</w:t>
            </w:r>
          </w:p>
          <w:p w:rsidR="003B4ABC" w:rsidRDefault="00541AD8" w:rsidP="003B4ABC">
            <w:pPr>
              <w:pStyle w:val="CRCoverPage"/>
              <w:numPr>
                <w:ilvl w:val="0"/>
                <w:numId w:val="2"/>
              </w:numPr>
              <w:spacing w:after="0"/>
              <w:rPr>
                <w:noProof/>
              </w:rPr>
            </w:pPr>
            <w:r>
              <w:rPr>
                <w:noProof/>
              </w:rPr>
              <w:t xml:space="preserve">New codepoints are </w:t>
            </w:r>
            <w:r w:rsidR="003B4ABC">
              <w:rPr>
                <w:noProof/>
              </w:rPr>
              <w:t xml:space="preserve">added to </w:t>
            </w:r>
            <w:r w:rsidR="003B4ABC" w:rsidRPr="003B4ABC">
              <w:rPr>
                <w:i/>
                <w:noProof/>
              </w:rPr>
              <w:t>RAT Type</w:t>
            </w:r>
            <w:r w:rsidR="003B4ABC">
              <w:rPr>
                <w:noProof/>
              </w:rPr>
              <w:t xml:space="preserve"> IE in the </w:t>
            </w:r>
            <w:r w:rsidR="003B4ABC" w:rsidRPr="003B4ABC">
              <w:rPr>
                <w:i/>
                <w:noProof/>
              </w:rPr>
              <w:t>Secondary RAT Usage Information</w:t>
            </w:r>
            <w:r w:rsidR="003B4ABC">
              <w:rPr>
                <w:noProof/>
              </w:rPr>
              <w:t xml:space="preserve"> IE (for data volume reporting)</w:t>
            </w:r>
          </w:p>
          <w:p w:rsidR="003B4ABC" w:rsidRDefault="003B4ABC"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ABC" w:rsidP="005C6E33">
            <w:pPr>
              <w:pStyle w:val="CRCoverPage"/>
              <w:spacing w:after="0"/>
              <w:rPr>
                <w:noProof/>
              </w:rPr>
            </w:pPr>
            <w:r>
              <w:rPr>
                <w:noProof/>
              </w:rPr>
              <w:t>No support for NR-U in NGAP.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9B">
            <w:pPr>
              <w:pStyle w:val="CRCoverPage"/>
              <w:spacing w:after="0"/>
              <w:ind w:left="100"/>
              <w:rPr>
                <w:noProof/>
              </w:rPr>
            </w:pPr>
            <w:r>
              <w:rPr>
                <w:noProof/>
              </w:rPr>
              <w:t>9.2.6.1, 9.2.6.4, 9.3.1.85, 9.3.1.114, 9.3.1.X, 9.3.1.Y,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E3B60">
            <w:pPr>
              <w:pStyle w:val="CRCoverPage"/>
              <w:spacing w:after="0"/>
              <w:ind w:left="99"/>
              <w:rPr>
                <w:noProof/>
              </w:rPr>
            </w:pPr>
            <w:r>
              <w:rPr>
                <w:noProof/>
              </w:rPr>
              <w:t>TS38.423 CR0274, TS3</w:t>
            </w:r>
            <w:r w:rsidR="0094019B">
              <w:rPr>
                <w:noProof/>
              </w:rPr>
              <w:t>6</w:t>
            </w:r>
            <w:r>
              <w:rPr>
                <w:noProof/>
              </w:rPr>
              <w:t>.4</w:t>
            </w:r>
            <w:r w:rsidR="0094019B">
              <w:rPr>
                <w:noProof/>
              </w:rPr>
              <w:t>1</w:t>
            </w:r>
            <w:r>
              <w:rPr>
                <w:noProof/>
              </w:rPr>
              <w:t>3 CR1730, TS36.423 CR1408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62FF" w:rsidRDefault="004362FF">
            <w:pPr>
              <w:pStyle w:val="CRCoverPage"/>
              <w:spacing w:after="0"/>
              <w:ind w:left="100"/>
              <w:rPr>
                <w:noProof/>
              </w:rPr>
            </w:pPr>
            <w:r>
              <w:rPr>
                <w:noProof/>
              </w:rPr>
              <w:t>Rev1: review and rebaseline</w:t>
            </w:r>
          </w:p>
          <w:p w:rsidR="008863B9" w:rsidRDefault="00D63240">
            <w:pPr>
              <w:pStyle w:val="CRCoverPage"/>
              <w:spacing w:after="0"/>
              <w:ind w:left="100"/>
              <w:rPr>
                <w:noProof/>
              </w:rPr>
            </w:pPr>
            <w:r>
              <w:rPr>
                <w:noProof/>
              </w:rPr>
              <w:t>Rev2: Removal of NB-IOT codepoint for RAT information (covered elsewhere); insertion of E-utra-unlicensed in secondary restrictions</w:t>
            </w:r>
            <w:r w:rsidR="004362FF">
              <w:rPr>
                <w:noProof/>
              </w:rPr>
              <w:t>; other minor corrections</w:t>
            </w:r>
          </w:p>
        </w:tc>
      </w:tr>
    </w:tbl>
    <w:p w:rsidR="001E41F3" w:rsidRDefault="001E41F3">
      <w:pPr>
        <w:pStyle w:val="CRCoverPage"/>
        <w:spacing w:after="0"/>
        <w:rPr>
          <w:noProof/>
          <w:sz w:val="8"/>
          <w:szCs w:val="8"/>
        </w:rPr>
      </w:pPr>
    </w:p>
    <w:p w:rsidR="00553A3E" w:rsidRDefault="00553A3E" w:rsidP="00FD2F8C">
      <w:pPr>
        <w:pStyle w:val="Heading3"/>
      </w:pPr>
      <w:bookmarkStart w:id="3" w:name="_Toc20954935"/>
      <w:bookmarkStart w:id="4" w:name="_Toc29503372"/>
      <w:bookmarkStart w:id="5" w:name="_Toc29503956"/>
      <w:bookmarkStart w:id="6" w:name="_Toc29504540"/>
    </w:p>
    <w:p w:rsidR="00FD2F8C" w:rsidRDefault="00FD2F8C" w:rsidP="00E76531">
      <w:bookmarkStart w:id="7" w:name="_Toc534730141"/>
      <w:bookmarkEnd w:id="3"/>
      <w:bookmarkEnd w:id="4"/>
      <w:bookmarkEnd w:id="5"/>
      <w:bookmarkEnd w:id="6"/>
    </w:p>
    <w:p w:rsidR="00E76531" w:rsidRPr="009F5A10" w:rsidRDefault="00E76531" w:rsidP="00E76531">
      <w:pPr>
        <w:pStyle w:val="Heading3"/>
      </w:pPr>
      <w:bookmarkStart w:id="8" w:name="_Toc20955115"/>
      <w:r w:rsidRPr="009F5A10">
        <w:t>9.2.6</w:t>
      </w:r>
      <w:r w:rsidRPr="009F5A10">
        <w:tab/>
        <w:t>Interface Management Messages</w:t>
      </w:r>
      <w:bookmarkEnd w:id="8"/>
    </w:p>
    <w:p w:rsidR="00E76531" w:rsidRPr="009F5A10" w:rsidRDefault="00E76531" w:rsidP="00E76531">
      <w:pPr>
        <w:pStyle w:val="Heading4"/>
      </w:pPr>
      <w:bookmarkStart w:id="9" w:name="_Toc20955116"/>
      <w:r w:rsidRPr="009F5A10">
        <w:t>9.2.6.1</w:t>
      </w:r>
      <w:r w:rsidRPr="009F5A10">
        <w:tab/>
        <w:t>NG SETUP REQUEST</w:t>
      </w:r>
      <w:bookmarkEnd w:id="9"/>
    </w:p>
    <w:p w:rsidR="00E76531" w:rsidRPr="009F5A10" w:rsidRDefault="00E76531" w:rsidP="00E76531">
      <w:r w:rsidRPr="009F5A10">
        <w:t>This message is sent by the NG-RAN node to transfer application layer information for an NG-C interface instance.</w:t>
      </w:r>
    </w:p>
    <w:p w:rsidR="00E76531" w:rsidRPr="009F5A10" w:rsidRDefault="00E76531" w:rsidP="00E76531">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D96E3C">
        <w:tc>
          <w:tcPr>
            <w:tcW w:w="2160" w:type="dxa"/>
          </w:tcPr>
          <w:p w:rsidR="00E76531" w:rsidRPr="009F5A10" w:rsidRDefault="00E76531" w:rsidP="00D96E3C">
            <w:pPr>
              <w:pStyle w:val="TAH"/>
              <w:rPr>
                <w:rFonts w:cs="Arial"/>
                <w:lang w:eastAsia="ja-JP"/>
              </w:rPr>
            </w:pPr>
            <w:r w:rsidRPr="009F5A10">
              <w:rPr>
                <w:rFonts w:cs="Arial"/>
                <w:lang w:eastAsia="ja-JP"/>
              </w:rPr>
              <w:lastRenderedPageBreak/>
              <w:t>IE/Group Name</w:t>
            </w:r>
          </w:p>
        </w:tc>
        <w:tc>
          <w:tcPr>
            <w:tcW w:w="1080" w:type="dxa"/>
          </w:tcPr>
          <w:p w:rsidR="00E76531" w:rsidRPr="009F5A10" w:rsidRDefault="00E76531" w:rsidP="00D96E3C">
            <w:pPr>
              <w:pStyle w:val="TAH"/>
              <w:rPr>
                <w:rFonts w:cs="Arial"/>
                <w:lang w:eastAsia="ja-JP"/>
              </w:rPr>
            </w:pPr>
            <w:r w:rsidRPr="009F5A10">
              <w:rPr>
                <w:rFonts w:cs="Arial"/>
                <w:lang w:eastAsia="ja-JP"/>
              </w:rPr>
              <w:t>Presence</w:t>
            </w:r>
          </w:p>
        </w:tc>
        <w:tc>
          <w:tcPr>
            <w:tcW w:w="1080" w:type="dxa"/>
          </w:tcPr>
          <w:p w:rsidR="00E76531" w:rsidRPr="009F5A10" w:rsidRDefault="00E76531" w:rsidP="00D96E3C">
            <w:pPr>
              <w:pStyle w:val="TAH"/>
              <w:rPr>
                <w:rFonts w:cs="Arial"/>
                <w:lang w:eastAsia="ja-JP"/>
              </w:rPr>
            </w:pPr>
            <w:r w:rsidRPr="009F5A10">
              <w:rPr>
                <w:rFonts w:cs="Arial"/>
                <w:lang w:eastAsia="ja-JP"/>
              </w:rPr>
              <w:t>Range</w:t>
            </w:r>
          </w:p>
        </w:tc>
        <w:tc>
          <w:tcPr>
            <w:tcW w:w="1512" w:type="dxa"/>
          </w:tcPr>
          <w:p w:rsidR="00E76531" w:rsidRPr="009F5A10" w:rsidRDefault="00E76531" w:rsidP="00D96E3C">
            <w:pPr>
              <w:pStyle w:val="TAH"/>
              <w:rPr>
                <w:rFonts w:cs="Arial"/>
                <w:lang w:eastAsia="ja-JP"/>
              </w:rPr>
            </w:pPr>
            <w:r w:rsidRPr="009F5A10">
              <w:rPr>
                <w:rFonts w:cs="Arial"/>
                <w:lang w:eastAsia="ja-JP"/>
              </w:rPr>
              <w:t>IE type and reference</w:t>
            </w:r>
          </w:p>
        </w:tc>
        <w:tc>
          <w:tcPr>
            <w:tcW w:w="1728" w:type="dxa"/>
          </w:tcPr>
          <w:p w:rsidR="00E76531" w:rsidRPr="009F5A10" w:rsidRDefault="00E76531" w:rsidP="00D96E3C">
            <w:pPr>
              <w:pStyle w:val="TAH"/>
              <w:rPr>
                <w:rFonts w:cs="Arial"/>
                <w:lang w:eastAsia="ja-JP"/>
              </w:rPr>
            </w:pPr>
            <w:r w:rsidRPr="009F5A10">
              <w:rPr>
                <w:rFonts w:cs="Arial"/>
                <w:lang w:eastAsia="ja-JP"/>
              </w:rPr>
              <w:t>Semantics description</w:t>
            </w:r>
          </w:p>
        </w:tc>
        <w:tc>
          <w:tcPr>
            <w:tcW w:w="1080" w:type="dxa"/>
          </w:tcPr>
          <w:p w:rsidR="00E76531" w:rsidRPr="009F5A10" w:rsidRDefault="00E76531" w:rsidP="00D96E3C">
            <w:pPr>
              <w:pStyle w:val="TAH"/>
              <w:rPr>
                <w:rFonts w:cs="Arial"/>
                <w:lang w:eastAsia="ja-JP"/>
              </w:rPr>
            </w:pPr>
            <w:r w:rsidRPr="009F5A10">
              <w:rPr>
                <w:rFonts w:cs="Arial"/>
                <w:lang w:eastAsia="ja-JP"/>
              </w:rPr>
              <w:t>Criticality</w:t>
            </w:r>
          </w:p>
        </w:tc>
        <w:tc>
          <w:tcPr>
            <w:tcW w:w="1080" w:type="dxa"/>
          </w:tcPr>
          <w:p w:rsidR="00E76531" w:rsidRPr="009F5A10" w:rsidRDefault="00E76531" w:rsidP="00D96E3C">
            <w:pPr>
              <w:pStyle w:val="TAH"/>
              <w:rPr>
                <w:rFonts w:cs="Arial"/>
                <w:b w:val="0"/>
                <w:lang w:eastAsia="ja-JP"/>
              </w:rPr>
            </w:pPr>
            <w:r w:rsidRPr="009F5A10">
              <w:rPr>
                <w:rFonts w:cs="Arial"/>
                <w:lang w:eastAsia="ja-JP"/>
              </w:rPr>
              <w:t>Assigned Criticality</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Message Type</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9.3.1.1</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reject</w:t>
            </w:r>
          </w:p>
        </w:tc>
      </w:tr>
      <w:tr w:rsidR="00E76531" w:rsidRPr="009F5A10" w:rsidTr="00D96E3C">
        <w:tc>
          <w:tcPr>
            <w:tcW w:w="2160" w:type="dxa"/>
          </w:tcPr>
          <w:p w:rsidR="00E76531" w:rsidRPr="009F5A10" w:rsidRDefault="00E76531" w:rsidP="00D96E3C">
            <w:pPr>
              <w:pStyle w:val="TAL"/>
              <w:rPr>
                <w:rFonts w:eastAsia="MS Mincho" w:cs="Arial"/>
                <w:lang w:eastAsia="ja-JP"/>
              </w:rPr>
            </w:pPr>
            <w:r w:rsidRPr="009F5A10">
              <w:rPr>
                <w:rFonts w:eastAsia="Batang" w:cs="Arial"/>
                <w:bCs/>
                <w:lang w:eastAsia="ja-JP"/>
              </w:rPr>
              <w:t>Global RAN Node ID</w:t>
            </w:r>
          </w:p>
        </w:tc>
        <w:tc>
          <w:tcPr>
            <w:tcW w:w="1080" w:type="dxa"/>
          </w:tcPr>
          <w:p w:rsidR="00E76531" w:rsidRPr="009F5A10" w:rsidRDefault="00E76531" w:rsidP="00D96E3C">
            <w:pPr>
              <w:pStyle w:val="TAL"/>
              <w:rPr>
                <w:rFonts w:eastAsia="MS Mincho"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9.3.1.5</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eastAsia="MS Mincho" w:cs="Arial"/>
                <w:lang w:eastAsia="ja-JP"/>
              </w:rPr>
            </w:pPr>
            <w:r w:rsidRPr="009F5A10">
              <w:rPr>
                <w:rFonts w:eastAsia="MS Mincho"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reject</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rsidR="00E76531" w:rsidRPr="009F5A10" w:rsidRDefault="00E76531" w:rsidP="00D96E3C">
            <w:pPr>
              <w:pStyle w:val="TAL"/>
              <w:rPr>
                <w:rFonts w:cs="Arial"/>
                <w:lang w:eastAsia="ja-JP"/>
              </w:rPr>
            </w:pPr>
            <w:r w:rsidRPr="009F5A10">
              <w:rPr>
                <w:rFonts w:cs="Arial"/>
                <w:lang w:eastAsia="ja-JP"/>
              </w:rPr>
              <w:t>O</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lang w:eastAsia="ja-JP"/>
              </w:rPr>
            </w:pPr>
            <w:r w:rsidRPr="009F5A10">
              <w:rPr>
                <w:lang w:eastAsia="ja-JP"/>
              </w:rPr>
              <w:t>PrintableString</w:t>
            </w:r>
          </w:p>
          <w:p w:rsidR="00E76531" w:rsidRPr="009F5A10" w:rsidRDefault="00E76531" w:rsidP="00D96E3C">
            <w:pPr>
              <w:pStyle w:val="TAL"/>
              <w:rPr>
                <w:rFonts w:cs="Arial"/>
                <w:lang w:eastAsia="ja-JP"/>
              </w:rPr>
            </w:pPr>
            <w:r w:rsidRPr="009F5A10">
              <w:rPr>
                <w:lang w:eastAsia="ja-JP"/>
              </w:rPr>
              <w:t>(SIZE(1..150, …))</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ignore</w:t>
            </w:r>
          </w:p>
        </w:tc>
      </w:tr>
      <w:tr w:rsidR="00E76531" w:rsidRPr="009F5A10" w:rsidTr="00D96E3C">
        <w:tc>
          <w:tcPr>
            <w:tcW w:w="2160" w:type="dxa"/>
          </w:tcPr>
          <w:p w:rsidR="00E76531" w:rsidRPr="009F5A10" w:rsidRDefault="00E76531" w:rsidP="00D96E3C">
            <w:pPr>
              <w:pStyle w:val="TAL"/>
              <w:rPr>
                <w:rFonts w:eastAsia="Batang" w:cs="Arial"/>
                <w:b/>
                <w:lang w:eastAsia="ja-JP"/>
              </w:rPr>
            </w:pPr>
            <w:r w:rsidRPr="009F5A10">
              <w:rPr>
                <w:rFonts w:eastAsia="Batang" w:cs="Arial"/>
                <w:b/>
                <w:lang w:eastAsia="ja-JP"/>
              </w:rPr>
              <w:t>Supported TA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i/>
                <w:lang w:eastAsia="ja-JP"/>
              </w:rPr>
              <w:t>1</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lang w:eastAsia="ja-JP"/>
              </w:rPr>
            </w:pPr>
            <w:r w:rsidRPr="009F5A10">
              <w:rPr>
                <w:lang w:eastAsia="ja-JP"/>
              </w:rPr>
              <w:t>Supported TAs in the NG-RAN node.</w:t>
            </w:r>
          </w:p>
        </w:tc>
        <w:tc>
          <w:tcPr>
            <w:tcW w:w="1080" w:type="dxa"/>
          </w:tcPr>
          <w:p w:rsidR="00E76531" w:rsidRPr="009F5A10" w:rsidRDefault="00E76531" w:rsidP="00D96E3C">
            <w:pPr>
              <w:pStyle w:val="TAL"/>
              <w:jc w:val="center"/>
              <w:rPr>
                <w:lang w:eastAsia="ja-JP"/>
              </w:rPr>
            </w:pPr>
            <w:r w:rsidRPr="009F5A10">
              <w:rPr>
                <w:lang w:eastAsia="ja-JP"/>
              </w:rPr>
              <w:t>YES</w:t>
            </w:r>
          </w:p>
        </w:tc>
        <w:tc>
          <w:tcPr>
            <w:tcW w:w="1080" w:type="dxa"/>
          </w:tcPr>
          <w:p w:rsidR="00E76531" w:rsidRPr="009F5A10" w:rsidRDefault="00E76531" w:rsidP="00D96E3C">
            <w:pPr>
              <w:pStyle w:val="TAL"/>
              <w:jc w:val="center"/>
              <w:rPr>
                <w:lang w:eastAsia="ja-JP"/>
              </w:rPr>
            </w:pPr>
            <w:r w:rsidRPr="009F5A10">
              <w:rPr>
                <w:lang w:eastAsia="ja-JP"/>
              </w:rPr>
              <w:t>reject</w:t>
            </w:r>
          </w:p>
        </w:tc>
      </w:tr>
      <w:tr w:rsidR="00E76531" w:rsidRPr="009F5A10" w:rsidTr="00D96E3C">
        <w:tc>
          <w:tcPr>
            <w:tcW w:w="2160" w:type="dxa"/>
          </w:tcPr>
          <w:p w:rsidR="00E76531" w:rsidRPr="009F5A10" w:rsidRDefault="00E76531" w:rsidP="00D96E3C">
            <w:pPr>
              <w:pStyle w:val="TAL"/>
              <w:ind w:left="75"/>
              <w:rPr>
                <w:rFonts w:eastAsia="Batang" w:cs="Arial"/>
                <w:b/>
                <w:lang w:eastAsia="ja-JP"/>
              </w:rPr>
            </w:pPr>
            <w:r w:rsidRPr="009F5A10">
              <w:rPr>
                <w:rFonts w:eastAsia="Batang" w:cs="Arial"/>
                <w:b/>
                <w:lang w:eastAsia="ja-JP"/>
              </w:rPr>
              <w:t>&gt;Supported TA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i/>
                <w:lang w:eastAsia="ja-JP"/>
              </w:rPr>
              <w:t>1..&lt;</w:t>
            </w:r>
            <w:proofErr w:type="spellStart"/>
            <w:r w:rsidRPr="009F5A10">
              <w:rPr>
                <w:i/>
                <w:lang w:eastAsia="ja-JP"/>
              </w:rPr>
              <w:t>maxnoofTACs</w:t>
            </w:r>
            <w:proofErr w:type="spellEnd"/>
            <w:r w:rsidRPr="009F5A10">
              <w:rPr>
                <w:i/>
                <w:lang w:eastAsia="ja-JP"/>
              </w:rPr>
              <w:t>&gt;</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tcPr>
          <w:p w:rsidR="00E76531" w:rsidRPr="009F5A10" w:rsidRDefault="00E76531" w:rsidP="00D96E3C">
            <w:pPr>
              <w:pStyle w:val="TAL"/>
              <w:ind w:left="165"/>
              <w:rPr>
                <w:rFonts w:eastAsia="Batang" w:cs="Arial"/>
                <w:lang w:eastAsia="ja-JP"/>
              </w:rPr>
            </w:pPr>
            <w:r w:rsidRPr="009F5A10">
              <w:rPr>
                <w:rFonts w:eastAsia="Batang" w:cs="Arial"/>
                <w:lang w:eastAsia="ja-JP"/>
              </w:rPr>
              <w:t>&gt;&gt;TAC</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lang w:eastAsia="ja-JP"/>
              </w:rPr>
            </w:pPr>
            <w:r w:rsidRPr="009F5A10">
              <w:rPr>
                <w:lang w:eastAsia="ja-JP"/>
              </w:rPr>
              <w:t>9.3.3.10</w:t>
            </w:r>
          </w:p>
        </w:tc>
        <w:tc>
          <w:tcPr>
            <w:tcW w:w="1728" w:type="dxa"/>
          </w:tcPr>
          <w:p w:rsidR="00E76531" w:rsidRPr="009F5A10" w:rsidRDefault="00E76531" w:rsidP="00D96E3C">
            <w:pPr>
              <w:pStyle w:val="TAL"/>
              <w:rPr>
                <w:rFonts w:cs="Arial"/>
                <w:lang w:eastAsia="ja-JP"/>
              </w:rPr>
            </w:pPr>
            <w:r w:rsidRPr="009F5A10">
              <w:rPr>
                <w:rFonts w:cs="Arial"/>
                <w:lang w:eastAsia="ja-JP"/>
              </w:rPr>
              <w:t>Broadcast TAC</w:t>
            </w: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165"/>
              <w:rPr>
                <w:rFonts w:eastAsia="Batang" w:cs="Arial"/>
                <w:b/>
                <w:lang w:eastAsia="ja-JP"/>
              </w:rPr>
            </w:pPr>
            <w:r w:rsidRPr="009F5A10">
              <w:rPr>
                <w:rFonts w:eastAsia="Batang" w:cs="Arial"/>
                <w:b/>
                <w:lang w:eastAsia="ja-JP"/>
              </w:rPr>
              <w:t>&gt;&gt;Broadcast PLMN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rFonts w:cs="Arial"/>
                <w:lang w:eastAsia="ja-JP"/>
              </w:rPr>
            </w:pPr>
            <w:r w:rsidRPr="009F5A10">
              <w:rPr>
                <w:i/>
                <w:lang w:eastAsia="ja-JP"/>
              </w:rPr>
              <w:t>1</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255"/>
              <w:rPr>
                <w:rFonts w:eastAsia="Batang" w:cs="Arial"/>
                <w:b/>
                <w:lang w:eastAsia="ja-JP"/>
              </w:rPr>
            </w:pPr>
            <w:r w:rsidRPr="009F5A10">
              <w:rPr>
                <w:rFonts w:eastAsia="Batang" w:cs="Arial"/>
                <w:b/>
                <w:lang w:eastAsia="ja-JP"/>
              </w:rPr>
              <w:t>&gt;&gt;&gt;Broadcast PLMN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i/>
                <w:lang w:eastAsia="ja-JP"/>
              </w:rPr>
              <w:t>1..&lt;</w:t>
            </w:r>
            <w:proofErr w:type="spellStart"/>
            <w:r w:rsidRPr="009F5A10">
              <w:rPr>
                <w:i/>
                <w:lang w:eastAsia="ja-JP"/>
              </w:rPr>
              <w:t>maxnoofBPLMNs</w:t>
            </w:r>
            <w:proofErr w:type="spellEnd"/>
            <w:r w:rsidRPr="009F5A10">
              <w:rPr>
                <w:i/>
                <w:lang w:eastAsia="ja-JP"/>
              </w:rPr>
              <w:t>&gt;</w:t>
            </w:r>
          </w:p>
        </w:tc>
        <w:tc>
          <w:tcPr>
            <w:tcW w:w="1512" w:type="dxa"/>
          </w:tcPr>
          <w:p w:rsidR="00E76531" w:rsidRPr="009F5A10" w:rsidRDefault="00E76531" w:rsidP="00D96E3C">
            <w:pPr>
              <w:pStyle w:val="TAL"/>
              <w:rPr>
                <w:lang w:eastAsia="ja-JP"/>
              </w:rPr>
            </w:pP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eastAsia="Batang" w:cs="Arial"/>
                <w:lang w:eastAsia="ja-JP"/>
              </w:rPr>
            </w:pPr>
            <w:r w:rsidRPr="009F5A10">
              <w:rPr>
                <w:rFonts w:eastAsia="Batang" w:cs="Arial"/>
                <w:lang w:eastAsia="ja-JP"/>
              </w:rPr>
              <w:t>&gt;&gt;&gt;&gt;PLMN Identity</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lang w:eastAsia="ja-JP"/>
              </w:rPr>
            </w:pPr>
            <w:r w:rsidRPr="009F5A10">
              <w:rPr>
                <w:lang w:eastAsia="ja-JP"/>
              </w:rPr>
              <w:t>9.3.3.5</w:t>
            </w:r>
          </w:p>
        </w:tc>
        <w:tc>
          <w:tcPr>
            <w:tcW w:w="1728" w:type="dxa"/>
          </w:tcPr>
          <w:p w:rsidR="00E76531" w:rsidRPr="009F5A10" w:rsidRDefault="00E76531" w:rsidP="00D96E3C">
            <w:pPr>
              <w:pStyle w:val="TAL"/>
              <w:rPr>
                <w:rFonts w:cs="Arial"/>
                <w:lang w:eastAsia="ja-JP"/>
              </w:rPr>
            </w:pPr>
            <w:r w:rsidRPr="009F5A10">
              <w:rPr>
                <w:rFonts w:cs="Arial"/>
                <w:lang w:eastAsia="ja-JP"/>
              </w:rPr>
              <w:t>Broadcast PLMN</w:t>
            </w:r>
          </w:p>
        </w:tc>
        <w:tc>
          <w:tcPr>
            <w:tcW w:w="1080" w:type="dxa"/>
          </w:tcPr>
          <w:p w:rsidR="00E76531" w:rsidRPr="009F5A10" w:rsidRDefault="00E76531" w:rsidP="00D96E3C">
            <w:pPr>
              <w:pStyle w:val="TAL"/>
              <w:jc w:val="center"/>
              <w:rPr>
                <w:rFonts w:cs="Arial"/>
                <w:lang w:eastAsia="ja-JP"/>
              </w:rPr>
            </w:pPr>
            <w:r w:rsidRPr="009F5A10">
              <w:rPr>
                <w:rFonts w:cs="Arial"/>
                <w:lang w:eastAsia="ja-JP"/>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eastAsia="Batang" w:cs="Arial"/>
                <w:lang w:eastAsia="ja-JP"/>
              </w:rPr>
            </w:pPr>
            <w:r w:rsidRPr="009F5A10">
              <w:rPr>
                <w:rFonts w:eastAsia="Batang" w:cs="Arial"/>
                <w:lang w:eastAsia="ja-JP"/>
              </w:rPr>
              <w:t>&gt;&gt;&gt;&gt;TAI Slice Support List</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pPr>
            <w:r w:rsidRPr="009F5A10">
              <w:t>Slice Support List</w:t>
            </w:r>
          </w:p>
          <w:p w:rsidR="00E76531" w:rsidRPr="009F5A10" w:rsidRDefault="00E76531" w:rsidP="00D96E3C">
            <w:pPr>
              <w:pStyle w:val="TAL"/>
              <w:rPr>
                <w:lang w:eastAsia="ja-JP"/>
              </w:rPr>
            </w:pPr>
            <w:r w:rsidRPr="009F5A10">
              <w:t>9.3.1.17</w:t>
            </w:r>
          </w:p>
        </w:tc>
        <w:tc>
          <w:tcPr>
            <w:tcW w:w="1728" w:type="dxa"/>
          </w:tcPr>
          <w:p w:rsidR="00E76531" w:rsidRPr="009F5A10" w:rsidRDefault="00E76531" w:rsidP="00D96E3C">
            <w:pPr>
              <w:pStyle w:val="TAL"/>
              <w:rPr>
                <w:rFonts w:cs="Arial"/>
                <w:lang w:eastAsia="ja-JP"/>
              </w:rPr>
            </w:pPr>
            <w:r w:rsidRPr="009F5A10">
              <w:t>Supported S-NSSAIs per TA.</w:t>
            </w:r>
          </w:p>
        </w:tc>
        <w:tc>
          <w:tcPr>
            <w:tcW w:w="1080" w:type="dxa"/>
          </w:tcPr>
          <w:p w:rsidR="00E76531" w:rsidRPr="009F5A10" w:rsidRDefault="00E76531" w:rsidP="00D96E3C">
            <w:pPr>
              <w:pStyle w:val="TAL"/>
              <w:jc w:val="center"/>
              <w:rPr>
                <w:rFonts w:cs="Arial"/>
                <w:lang w:eastAsia="ja-JP"/>
              </w:rPr>
            </w:pPr>
            <w:r w:rsidRPr="009F5A10">
              <w:rPr>
                <w:rFonts w:cs="Arial"/>
              </w:rPr>
              <w:t>-</w:t>
            </w:r>
          </w:p>
        </w:tc>
        <w:tc>
          <w:tcPr>
            <w:tcW w:w="1080" w:type="dxa"/>
          </w:tcPr>
          <w:p w:rsidR="00E76531" w:rsidRPr="009F5A10" w:rsidRDefault="00E76531" w:rsidP="00D96E3C">
            <w:pPr>
              <w:pStyle w:val="TAL"/>
              <w:jc w:val="center"/>
              <w:rPr>
                <w:rFonts w:cs="Arial"/>
                <w:lang w:eastAsia="ja-JP"/>
              </w:rPr>
            </w:pPr>
          </w:p>
        </w:tc>
      </w:tr>
      <w:tr w:rsidR="00E76531" w:rsidRPr="009F5A10" w:rsidTr="00D96E3C">
        <w:trPr>
          <w:ins w:id="10" w:author="Qualcomm1" w:date="2019-11-04T14:44:00Z"/>
        </w:trPr>
        <w:tc>
          <w:tcPr>
            <w:tcW w:w="2160" w:type="dxa"/>
          </w:tcPr>
          <w:p w:rsidR="00E76531" w:rsidRPr="00962D47" w:rsidRDefault="00E76531" w:rsidP="00D96E3C">
            <w:pPr>
              <w:pStyle w:val="TAL"/>
              <w:ind w:left="164"/>
              <w:rPr>
                <w:ins w:id="11" w:author="Qualcomm1" w:date="2019-11-04T14:44:00Z"/>
                <w:rFonts w:cs="Arial"/>
                <w:lang w:eastAsia="ja-JP"/>
              </w:rPr>
            </w:pPr>
            <w:bookmarkStart w:id="12" w:name="_Hlk23771306"/>
            <w:ins w:id="13" w:author="Qualcomm1" w:date="2019-11-04T14:44:00Z">
              <w:r w:rsidRPr="009F5A10">
                <w:rPr>
                  <w:rFonts w:eastAsia="Batang" w:cs="Arial"/>
                  <w:lang w:eastAsia="ja-JP"/>
                </w:rPr>
                <w:t>&gt;&gt;</w:t>
              </w:r>
            </w:ins>
            <w:ins w:id="14" w:author="Qualcomm1" w:date="2019-11-04T14:45:00Z">
              <w:r>
                <w:rPr>
                  <w:rFonts w:eastAsia="Batang" w:cs="Arial"/>
                  <w:lang w:eastAsia="ja-JP"/>
                </w:rPr>
                <w:t>RAT</w:t>
              </w:r>
            </w:ins>
            <w:ins w:id="15" w:author="Qualcomm1" w:date="2020-02-10T16:48:00Z">
              <w:r w:rsidR="00B12930">
                <w:rPr>
                  <w:rFonts w:eastAsia="Batang" w:cs="Arial"/>
                  <w:lang w:eastAsia="ja-JP"/>
                </w:rPr>
                <w:t xml:space="preserve"> Information</w:t>
              </w:r>
            </w:ins>
          </w:p>
        </w:tc>
        <w:tc>
          <w:tcPr>
            <w:tcW w:w="1080" w:type="dxa"/>
          </w:tcPr>
          <w:p w:rsidR="00E76531" w:rsidRPr="008D25C2" w:rsidRDefault="00E76531" w:rsidP="00D96E3C">
            <w:pPr>
              <w:pStyle w:val="TAL"/>
              <w:rPr>
                <w:ins w:id="16" w:author="Qualcomm1" w:date="2019-11-04T14:44:00Z"/>
                <w:rFonts w:cs="Arial"/>
                <w:lang w:eastAsia="ja-JP"/>
              </w:rPr>
            </w:pPr>
            <w:ins w:id="17" w:author="Qualcomm1" w:date="2019-11-04T14:46:00Z">
              <w:r>
                <w:rPr>
                  <w:rFonts w:cs="Arial"/>
                  <w:lang w:eastAsia="ja-JP"/>
                </w:rPr>
                <w:t>O</w:t>
              </w:r>
            </w:ins>
          </w:p>
        </w:tc>
        <w:tc>
          <w:tcPr>
            <w:tcW w:w="1080" w:type="dxa"/>
          </w:tcPr>
          <w:p w:rsidR="00E76531" w:rsidRPr="009F5A10" w:rsidRDefault="00E76531" w:rsidP="00D96E3C">
            <w:pPr>
              <w:pStyle w:val="TAL"/>
              <w:rPr>
                <w:ins w:id="18" w:author="Qualcomm1" w:date="2019-11-04T14:44:00Z"/>
                <w:rFonts w:cs="Arial"/>
                <w:i/>
                <w:lang w:eastAsia="ja-JP"/>
              </w:rPr>
            </w:pPr>
          </w:p>
        </w:tc>
        <w:tc>
          <w:tcPr>
            <w:tcW w:w="1512" w:type="dxa"/>
          </w:tcPr>
          <w:p w:rsidR="00E76531" w:rsidRPr="008D25C2" w:rsidRDefault="00E76531" w:rsidP="00D96E3C">
            <w:pPr>
              <w:pStyle w:val="TAL"/>
              <w:rPr>
                <w:ins w:id="19" w:author="Qualcomm1" w:date="2019-11-04T14:44:00Z"/>
                <w:rFonts w:cs="Arial"/>
                <w:lang w:eastAsia="ja-JP"/>
              </w:rPr>
            </w:pPr>
            <w:ins w:id="20" w:author="Qualcomm1" w:date="2019-11-04T14:44:00Z">
              <w:r w:rsidRPr="009F5A10">
                <w:rPr>
                  <w:lang w:eastAsia="ja-JP"/>
                </w:rPr>
                <w:t>9.3.</w:t>
              </w:r>
            </w:ins>
            <w:ins w:id="21" w:author="Qualcomm1" w:date="2019-11-04T14:46:00Z">
              <w:r>
                <w:rPr>
                  <w:lang w:eastAsia="ja-JP"/>
                </w:rPr>
                <w:t>1</w:t>
              </w:r>
            </w:ins>
            <w:ins w:id="22" w:author="Qualcomm1" w:date="2019-11-04T14:44:00Z">
              <w:r w:rsidRPr="009F5A10">
                <w:rPr>
                  <w:lang w:eastAsia="ja-JP"/>
                </w:rPr>
                <w:t>.</w:t>
              </w:r>
            </w:ins>
            <w:ins w:id="23" w:author="Qualcomm1" w:date="2019-11-04T14:46:00Z">
              <w:r>
                <w:rPr>
                  <w:lang w:eastAsia="ja-JP"/>
                </w:rPr>
                <w:t>X</w:t>
              </w:r>
            </w:ins>
          </w:p>
        </w:tc>
        <w:tc>
          <w:tcPr>
            <w:tcW w:w="1728" w:type="dxa"/>
          </w:tcPr>
          <w:p w:rsidR="00E76531" w:rsidRPr="009F5A10" w:rsidRDefault="00E76531" w:rsidP="00D96E3C">
            <w:pPr>
              <w:pStyle w:val="TAL"/>
              <w:rPr>
                <w:ins w:id="24" w:author="Qualcomm1" w:date="2019-11-04T14:44:00Z"/>
                <w:rFonts w:cs="Arial"/>
                <w:lang w:eastAsia="ja-JP"/>
              </w:rPr>
            </w:pPr>
            <w:ins w:id="25" w:author="Qualcomm1" w:date="2019-11-04T14:45:00Z">
              <w:r w:rsidRPr="008D25C2">
                <w:rPr>
                  <w:rFonts w:cs="Arial"/>
                  <w:lang w:eastAsia="ja-JP"/>
                </w:rPr>
                <w:t>RAT</w:t>
              </w:r>
            </w:ins>
            <w:ins w:id="26" w:author="Qualcomm1" w:date="2020-02-10T16:49:00Z">
              <w:r w:rsidR="00B12930">
                <w:rPr>
                  <w:rFonts w:cs="Arial"/>
                  <w:lang w:eastAsia="ja-JP"/>
                </w:rPr>
                <w:t xml:space="preserve"> information</w:t>
              </w:r>
            </w:ins>
            <w:ins w:id="27" w:author="Qualcomm1" w:date="2019-11-04T14:45:00Z">
              <w:r w:rsidRPr="008D25C2">
                <w:rPr>
                  <w:rFonts w:cs="Arial"/>
                  <w:lang w:eastAsia="ja-JP"/>
                </w:rPr>
                <w:t xml:space="preserve"> associated with the TAC of the indicated PLMN(s).</w:t>
              </w:r>
            </w:ins>
          </w:p>
        </w:tc>
        <w:tc>
          <w:tcPr>
            <w:tcW w:w="1080" w:type="dxa"/>
          </w:tcPr>
          <w:p w:rsidR="00E76531" w:rsidRPr="008D25C2" w:rsidRDefault="00E76531" w:rsidP="00D96E3C">
            <w:pPr>
              <w:pStyle w:val="TAR"/>
              <w:jc w:val="center"/>
              <w:rPr>
                <w:ins w:id="28" w:author="Qualcomm1" w:date="2019-11-04T14:44:00Z"/>
                <w:rFonts w:cs="Arial"/>
                <w:lang w:eastAsia="ja-JP"/>
              </w:rPr>
            </w:pPr>
            <w:ins w:id="29" w:author="Qualcomm1" w:date="2019-11-04T14:45:00Z">
              <w:r>
                <w:rPr>
                  <w:rFonts w:cs="Arial"/>
                  <w:lang w:eastAsia="ja-JP"/>
                </w:rPr>
                <w:t>YES</w:t>
              </w:r>
            </w:ins>
          </w:p>
        </w:tc>
        <w:tc>
          <w:tcPr>
            <w:tcW w:w="1080" w:type="dxa"/>
          </w:tcPr>
          <w:p w:rsidR="00E76531" w:rsidRPr="008D25C2" w:rsidRDefault="00E76531" w:rsidP="00D96E3C">
            <w:pPr>
              <w:pStyle w:val="TAR"/>
              <w:jc w:val="center"/>
              <w:rPr>
                <w:ins w:id="30" w:author="Qualcomm1" w:date="2019-11-04T14:44:00Z"/>
                <w:rFonts w:cs="Arial"/>
                <w:lang w:eastAsia="ja-JP"/>
              </w:rPr>
            </w:pPr>
            <w:ins w:id="31" w:author="Qualcomm1" w:date="2019-11-04T14:45:00Z">
              <w:r>
                <w:rPr>
                  <w:rFonts w:cs="Arial"/>
                  <w:lang w:eastAsia="ja-JP"/>
                </w:rPr>
                <w:t>reject</w:t>
              </w:r>
            </w:ins>
          </w:p>
        </w:tc>
      </w:tr>
      <w:bookmarkEnd w:id="12"/>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Default Paging DRX</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Paging DRX</w:t>
            </w:r>
          </w:p>
          <w:p w:rsidR="00E76531" w:rsidRPr="009F5A10" w:rsidRDefault="00E76531" w:rsidP="00D96E3C">
            <w:pPr>
              <w:pStyle w:val="TAL"/>
              <w:rPr>
                <w:rFonts w:cs="Arial"/>
                <w:lang w:eastAsia="ja-JP"/>
              </w:rPr>
            </w:pPr>
            <w:r w:rsidRPr="009F5A10">
              <w:rPr>
                <w:rFonts w:cs="Arial"/>
                <w:lang w:eastAsia="ja-JP"/>
              </w:rPr>
              <w:t>9.3.1.90</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R"/>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R"/>
              <w:jc w:val="center"/>
              <w:rPr>
                <w:rFonts w:cs="Arial"/>
                <w:lang w:eastAsia="ja-JP"/>
              </w:rPr>
            </w:pPr>
            <w:r w:rsidRPr="009F5A10">
              <w:rPr>
                <w:rFonts w:cs="Arial"/>
                <w:lang w:eastAsia="ja-JP"/>
              </w:rPr>
              <w:t>ignore</w:t>
            </w:r>
          </w:p>
        </w:tc>
      </w:tr>
      <w:tr w:rsidR="00E76531" w:rsidRPr="009F5A10" w:rsidTr="00D96E3C">
        <w:tc>
          <w:tcPr>
            <w:tcW w:w="2160" w:type="dxa"/>
          </w:tcPr>
          <w:p w:rsidR="00E76531" w:rsidRPr="009F5A10" w:rsidRDefault="00E76531" w:rsidP="00D96E3C">
            <w:pPr>
              <w:pStyle w:val="TAL"/>
              <w:rPr>
                <w:rFonts w:cs="Arial"/>
                <w:lang w:eastAsia="ja-JP"/>
              </w:rPr>
            </w:pPr>
            <w:r w:rsidRPr="009F5A10">
              <w:t>UE Retention Information</w:t>
            </w:r>
          </w:p>
        </w:tc>
        <w:tc>
          <w:tcPr>
            <w:tcW w:w="1080" w:type="dxa"/>
          </w:tcPr>
          <w:p w:rsidR="00E76531" w:rsidRPr="009F5A10" w:rsidRDefault="00E76531" w:rsidP="00D96E3C">
            <w:pPr>
              <w:pStyle w:val="TAL"/>
              <w:rPr>
                <w:rFonts w:cs="Arial"/>
                <w:lang w:eastAsia="ja-JP"/>
              </w:rPr>
            </w:pPr>
            <w:r w:rsidRPr="009F5A10">
              <w:t>O</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rPr>
                <w:rFonts w:eastAsia="Batang" w:cs="Arial"/>
                <w:lang w:eastAsia="ko-KR"/>
              </w:rPr>
              <w:t>9.3.1.117</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R"/>
              <w:jc w:val="center"/>
              <w:rPr>
                <w:rFonts w:cs="Arial"/>
                <w:lang w:eastAsia="ja-JP"/>
              </w:rPr>
            </w:pPr>
            <w:r w:rsidRPr="009F5A10">
              <w:t>YES</w:t>
            </w:r>
          </w:p>
        </w:tc>
        <w:tc>
          <w:tcPr>
            <w:tcW w:w="1080" w:type="dxa"/>
          </w:tcPr>
          <w:p w:rsidR="00E76531" w:rsidRPr="009F5A10" w:rsidRDefault="00E76531" w:rsidP="00D96E3C">
            <w:pPr>
              <w:pStyle w:val="TAR"/>
              <w:jc w:val="center"/>
              <w:rPr>
                <w:rFonts w:cs="Arial"/>
                <w:lang w:eastAsia="ja-JP"/>
              </w:rPr>
            </w:pPr>
            <w:r w:rsidRPr="009F5A10">
              <w:t>ignore</w:t>
            </w:r>
          </w:p>
        </w:tc>
      </w:tr>
    </w:tbl>
    <w:p w:rsidR="00E76531" w:rsidRPr="009F5A10" w:rsidRDefault="00E76531" w:rsidP="00E765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6531" w:rsidRPr="009F5A10" w:rsidTr="00D96E3C">
        <w:tc>
          <w:tcPr>
            <w:tcW w:w="3528" w:type="dxa"/>
          </w:tcPr>
          <w:p w:rsidR="00E76531" w:rsidRPr="009F5A10" w:rsidRDefault="00E76531" w:rsidP="00D96E3C">
            <w:pPr>
              <w:pStyle w:val="TAH"/>
              <w:rPr>
                <w:rFonts w:cs="Arial"/>
                <w:lang w:eastAsia="ja-JP"/>
              </w:rPr>
            </w:pPr>
            <w:r w:rsidRPr="009F5A10">
              <w:rPr>
                <w:rFonts w:cs="Arial"/>
                <w:lang w:eastAsia="ja-JP"/>
              </w:rPr>
              <w:t>Range bound</w:t>
            </w:r>
          </w:p>
        </w:tc>
        <w:tc>
          <w:tcPr>
            <w:tcW w:w="6192" w:type="dxa"/>
          </w:tcPr>
          <w:p w:rsidR="00E76531" w:rsidRPr="009F5A10" w:rsidRDefault="00E76531" w:rsidP="00D96E3C">
            <w:pPr>
              <w:pStyle w:val="TAH"/>
              <w:rPr>
                <w:rFonts w:cs="Arial"/>
                <w:lang w:eastAsia="ja-JP"/>
              </w:rPr>
            </w:pPr>
            <w:r w:rsidRPr="009F5A10">
              <w:rPr>
                <w:rFonts w:cs="Arial"/>
                <w:lang w:eastAsia="ja-JP"/>
              </w:rPr>
              <w:t>Explanation</w:t>
            </w:r>
          </w:p>
        </w:tc>
      </w:tr>
      <w:tr w:rsidR="00E76531" w:rsidRPr="009F5A10" w:rsidTr="00D96E3C">
        <w:tc>
          <w:tcPr>
            <w:tcW w:w="3528" w:type="dxa"/>
          </w:tcPr>
          <w:p w:rsidR="00E76531" w:rsidRPr="009F5A10" w:rsidRDefault="00E76531" w:rsidP="00D96E3C">
            <w:pPr>
              <w:pStyle w:val="TAL"/>
              <w:rPr>
                <w:rFonts w:cs="Arial"/>
                <w:lang w:eastAsia="ja-JP"/>
              </w:rPr>
            </w:pPr>
            <w:proofErr w:type="spellStart"/>
            <w:r w:rsidRPr="009F5A10">
              <w:rPr>
                <w:lang w:eastAsia="ja-JP"/>
              </w:rPr>
              <w:t>maxnoofTACs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TACs. Value is 256.</w:t>
            </w:r>
          </w:p>
        </w:tc>
      </w:tr>
      <w:tr w:rsidR="00E76531" w:rsidRPr="009F5A10" w:rsidTr="00D96E3C">
        <w:tc>
          <w:tcPr>
            <w:tcW w:w="3528" w:type="dxa"/>
          </w:tcPr>
          <w:p w:rsidR="00E76531" w:rsidRPr="009F5A10" w:rsidRDefault="00E76531" w:rsidP="00D96E3C">
            <w:pPr>
              <w:pStyle w:val="TAL"/>
              <w:rPr>
                <w:lang w:eastAsia="ja-JP"/>
              </w:rPr>
            </w:pPr>
            <w:proofErr w:type="spellStart"/>
            <w:r w:rsidRPr="009F5A10">
              <w:rPr>
                <w:lang w:eastAsia="ja-JP"/>
              </w:rPr>
              <w:t>maxnoofBPLMNs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Broadcast PLMNs. Value is 12.</w:t>
            </w:r>
          </w:p>
        </w:tc>
      </w:tr>
    </w:tbl>
    <w:p w:rsidR="00E76531" w:rsidRPr="009F5A10" w:rsidRDefault="00E76531" w:rsidP="00E76531"/>
    <w:p w:rsidR="00E76531" w:rsidRDefault="00E76531" w:rsidP="00E76531"/>
    <w:p w:rsidR="00E76531" w:rsidRDefault="00E76531" w:rsidP="00E76531">
      <w:pPr>
        <w:jc w:val="center"/>
        <w:rPr>
          <w:b/>
          <w:sz w:val="24"/>
        </w:rPr>
      </w:pPr>
      <w:r w:rsidRPr="002D2676">
        <w:rPr>
          <w:b/>
          <w:sz w:val="24"/>
          <w:highlight w:val="yellow"/>
        </w:rPr>
        <w:t>&gt;&gt;&gt; NEXT CHANGE &lt;&lt;&lt;</w:t>
      </w:r>
    </w:p>
    <w:p w:rsidR="00E76531" w:rsidRPr="002D2676" w:rsidRDefault="00E76531" w:rsidP="00E76531">
      <w:pPr>
        <w:jc w:val="center"/>
        <w:rPr>
          <w:b/>
          <w:sz w:val="24"/>
        </w:rPr>
      </w:pPr>
    </w:p>
    <w:p w:rsidR="00E76531" w:rsidRPr="009F5A10" w:rsidRDefault="00E76531" w:rsidP="00E76531">
      <w:pPr>
        <w:pStyle w:val="Heading4"/>
      </w:pPr>
      <w:bookmarkStart w:id="32" w:name="_Toc20955119"/>
      <w:r w:rsidRPr="009F5A10">
        <w:t>9.2.6.4</w:t>
      </w:r>
      <w:r w:rsidRPr="009F5A10">
        <w:tab/>
        <w:t>RAN CONFIGURATION UPDATE</w:t>
      </w:r>
      <w:bookmarkEnd w:id="32"/>
    </w:p>
    <w:p w:rsidR="00E76531" w:rsidRPr="009F5A10" w:rsidRDefault="00E76531" w:rsidP="00E76531">
      <w:r w:rsidRPr="009F5A10">
        <w:t>This message is sent by the NG-RAN node to transfer updated application layer information for an NG-C interface instance.</w:t>
      </w:r>
    </w:p>
    <w:p w:rsidR="00E76531" w:rsidRPr="009F5A10" w:rsidRDefault="00E76531" w:rsidP="00E76531">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D96E3C">
        <w:tc>
          <w:tcPr>
            <w:tcW w:w="2160" w:type="dxa"/>
          </w:tcPr>
          <w:p w:rsidR="00E76531" w:rsidRPr="009F5A10" w:rsidRDefault="00E76531" w:rsidP="00D96E3C">
            <w:pPr>
              <w:pStyle w:val="TAH"/>
              <w:rPr>
                <w:rFonts w:cs="Arial"/>
                <w:lang w:eastAsia="ja-JP"/>
              </w:rPr>
            </w:pPr>
            <w:r w:rsidRPr="009F5A10">
              <w:rPr>
                <w:rFonts w:cs="Arial"/>
                <w:lang w:eastAsia="ja-JP"/>
              </w:rPr>
              <w:lastRenderedPageBreak/>
              <w:t>IE/Group Name</w:t>
            </w:r>
          </w:p>
        </w:tc>
        <w:tc>
          <w:tcPr>
            <w:tcW w:w="1080" w:type="dxa"/>
          </w:tcPr>
          <w:p w:rsidR="00E76531" w:rsidRPr="009F5A10" w:rsidRDefault="00E76531" w:rsidP="00D96E3C">
            <w:pPr>
              <w:pStyle w:val="TAH"/>
              <w:rPr>
                <w:rFonts w:cs="Arial"/>
                <w:lang w:eastAsia="ja-JP"/>
              </w:rPr>
            </w:pPr>
            <w:r w:rsidRPr="009F5A10">
              <w:rPr>
                <w:rFonts w:cs="Arial"/>
                <w:lang w:eastAsia="ja-JP"/>
              </w:rPr>
              <w:t>Presence</w:t>
            </w:r>
          </w:p>
        </w:tc>
        <w:tc>
          <w:tcPr>
            <w:tcW w:w="1080" w:type="dxa"/>
          </w:tcPr>
          <w:p w:rsidR="00E76531" w:rsidRPr="009F5A10" w:rsidRDefault="00E76531" w:rsidP="00D96E3C">
            <w:pPr>
              <w:pStyle w:val="TAH"/>
              <w:rPr>
                <w:rFonts w:cs="Arial"/>
                <w:lang w:eastAsia="ja-JP"/>
              </w:rPr>
            </w:pPr>
            <w:r w:rsidRPr="009F5A10">
              <w:rPr>
                <w:rFonts w:cs="Arial"/>
                <w:lang w:eastAsia="ja-JP"/>
              </w:rPr>
              <w:t>Range</w:t>
            </w:r>
          </w:p>
        </w:tc>
        <w:tc>
          <w:tcPr>
            <w:tcW w:w="1512" w:type="dxa"/>
          </w:tcPr>
          <w:p w:rsidR="00E76531" w:rsidRPr="009F5A10" w:rsidRDefault="00E76531" w:rsidP="00D96E3C">
            <w:pPr>
              <w:pStyle w:val="TAH"/>
              <w:rPr>
                <w:rFonts w:cs="Arial"/>
                <w:lang w:eastAsia="ja-JP"/>
              </w:rPr>
            </w:pPr>
            <w:r w:rsidRPr="009F5A10">
              <w:rPr>
                <w:rFonts w:cs="Arial"/>
                <w:lang w:eastAsia="ja-JP"/>
              </w:rPr>
              <w:t>IE type and reference</w:t>
            </w:r>
          </w:p>
        </w:tc>
        <w:tc>
          <w:tcPr>
            <w:tcW w:w="1728" w:type="dxa"/>
          </w:tcPr>
          <w:p w:rsidR="00E76531" w:rsidRPr="009F5A10" w:rsidRDefault="00E76531" w:rsidP="00D96E3C">
            <w:pPr>
              <w:pStyle w:val="TAH"/>
              <w:rPr>
                <w:rFonts w:cs="Arial"/>
                <w:lang w:eastAsia="ja-JP"/>
              </w:rPr>
            </w:pPr>
            <w:r w:rsidRPr="009F5A10">
              <w:rPr>
                <w:rFonts w:cs="Arial"/>
                <w:lang w:eastAsia="ja-JP"/>
              </w:rPr>
              <w:t>Semantics description</w:t>
            </w:r>
          </w:p>
        </w:tc>
        <w:tc>
          <w:tcPr>
            <w:tcW w:w="1080" w:type="dxa"/>
          </w:tcPr>
          <w:p w:rsidR="00E76531" w:rsidRPr="009F5A10" w:rsidRDefault="00E76531" w:rsidP="00D96E3C">
            <w:pPr>
              <w:pStyle w:val="TAH"/>
              <w:rPr>
                <w:rFonts w:cs="Arial"/>
                <w:lang w:eastAsia="ja-JP"/>
              </w:rPr>
            </w:pPr>
            <w:r w:rsidRPr="009F5A10">
              <w:rPr>
                <w:rFonts w:cs="Arial"/>
                <w:lang w:eastAsia="ja-JP"/>
              </w:rPr>
              <w:t>Criticality</w:t>
            </w:r>
          </w:p>
        </w:tc>
        <w:tc>
          <w:tcPr>
            <w:tcW w:w="1080" w:type="dxa"/>
          </w:tcPr>
          <w:p w:rsidR="00E76531" w:rsidRPr="009F5A10" w:rsidRDefault="00E76531" w:rsidP="00D96E3C">
            <w:pPr>
              <w:pStyle w:val="TAH"/>
              <w:rPr>
                <w:rFonts w:cs="Arial"/>
                <w:b w:val="0"/>
                <w:lang w:eastAsia="ja-JP"/>
              </w:rPr>
            </w:pPr>
            <w:r w:rsidRPr="009F5A10">
              <w:rPr>
                <w:rFonts w:cs="Arial"/>
                <w:lang w:eastAsia="ja-JP"/>
              </w:rPr>
              <w:t>Assigned Criticality</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Message Type</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rFonts w:cs="Arial"/>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9.3.1.1</w:t>
            </w: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jc w:val="center"/>
              <w:rPr>
                <w:rFonts w:cs="Arial"/>
                <w:lang w:eastAsia="ja-JP"/>
              </w:rPr>
            </w:pPr>
            <w:r w:rsidRPr="009F5A10">
              <w:rPr>
                <w:rFonts w:cs="Arial"/>
                <w:lang w:eastAsia="ja-JP"/>
              </w:rPr>
              <w:t>YES</w:t>
            </w:r>
          </w:p>
        </w:tc>
        <w:tc>
          <w:tcPr>
            <w:tcW w:w="1080" w:type="dxa"/>
          </w:tcPr>
          <w:p w:rsidR="00E76531" w:rsidRPr="009F5A10" w:rsidRDefault="00E76531" w:rsidP="00D96E3C">
            <w:pPr>
              <w:pStyle w:val="TAL"/>
              <w:jc w:val="center"/>
              <w:rPr>
                <w:rFonts w:cs="Arial"/>
                <w:lang w:eastAsia="ja-JP"/>
              </w:rPr>
            </w:pPr>
            <w:r w:rsidRPr="009F5A10">
              <w:rPr>
                <w:rFonts w:cs="Arial"/>
                <w:lang w:eastAsia="ja-JP"/>
              </w:rPr>
              <w:t>reject</w:t>
            </w:r>
          </w:p>
        </w:tc>
      </w:tr>
      <w:tr w:rsidR="00E76531" w:rsidRPr="009F5A10" w:rsidTr="00D96E3C">
        <w:tc>
          <w:tcPr>
            <w:tcW w:w="2160" w:type="dxa"/>
          </w:tcPr>
          <w:p w:rsidR="00E76531" w:rsidRPr="009F5A10" w:rsidRDefault="00E76531" w:rsidP="00D96E3C">
            <w:pPr>
              <w:pStyle w:val="TAL"/>
              <w:rPr>
                <w:rFonts w:eastAsia="Batang" w:cs="Arial"/>
                <w:lang w:eastAsia="ja-JP"/>
              </w:rPr>
            </w:pPr>
            <w:r w:rsidRPr="009F5A10">
              <w:rPr>
                <w:rFonts w:eastAsia="Batang" w:cs="Arial"/>
                <w:lang w:eastAsia="ja-JP"/>
              </w:rPr>
              <w:t>RAN Node Name</w:t>
            </w:r>
          </w:p>
        </w:tc>
        <w:tc>
          <w:tcPr>
            <w:tcW w:w="1080" w:type="dxa"/>
          </w:tcPr>
          <w:p w:rsidR="00E76531" w:rsidRPr="009F5A10" w:rsidRDefault="00E76531" w:rsidP="00D96E3C">
            <w:pPr>
              <w:pStyle w:val="TAL"/>
              <w:rPr>
                <w:rFonts w:cs="Arial"/>
                <w:lang w:eastAsia="ja-JP"/>
              </w:rPr>
            </w:pPr>
            <w:r w:rsidRPr="009F5A10">
              <w:rPr>
                <w:rFonts w:cs="Arial"/>
                <w:lang w:eastAsia="ja-JP"/>
              </w:rPr>
              <w:t>O</w:t>
            </w:r>
          </w:p>
        </w:tc>
        <w:tc>
          <w:tcPr>
            <w:tcW w:w="1080" w:type="dxa"/>
          </w:tcPr>
          <w:p w:rsidR="00E76531" w:rsidRPr="009F5A10" w:rsidRDefault="00E76531" w:rsidP="00D96E3C">
            <w:pPr>
              <w:pStyle w:val="TAL"/>
              <w:rPr>
                <w:i/>
                <w:lang w:eastAsia="ja-JP"/>
              </w:rPr>
            </w:pPr>
          </w:p>
        </w:tc>
        <w:tc>
          <w:tcPr>
            <w:tcW w:w="1512" w:type="dxa"/>
          </w:tcPr>
          <w:p w:rsidR="00E76531" w:rsidRPr="009F5A10" w:rsidRDefault="00E76531" w:rsidP="00D96E3C">
            <w:pPr>
              <w:pStyle w:val="TAL"/>
            </w:pPr>
            <w:r w:rsidRPr="009F5A10">
              <w:t>PrintableString</w:t>
            </w:r>
          </w:p>
          <w:p w:rsidR="00E76531" w:rsidRPr="009F5A10" w:rsidRDefault="00E76531" w:rsidP="00D96E3C">
            <w:pPr>
              <w:pStyle w:val="TAL"/>
              <w:rPr>
                <w:lang w:eastAsia="ja-JP"/>
              </w:rPr>
            </w:pPr>
            <w:r w:rsidRPr="009F5A10">
              <w:t>(SIZE(1..150, …))</w:t>
            </w: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rFonts w:cs="Arial"/>
              </w:rPr>
              <w:t>YES</w:t>
            </w:r>
          </w:p>
        </w:tc>
        <w:tc>
          <w:tcPr>
            <w:tcW w:w="1080" w:type="dxa"/>
          </w:tcPr>
          <w:p w:rsidR="00E76531" w:rsidRPr="009F5A10" w:rsidRDefault="00E76531" w:rsidP="00D96E3C">
            <w:pPr>
              <w:pStyle w:val="TAL"/>
              <w:jc w:val="center"/>
              <w:rPr>
                <w:lang w:eastAsia="ja-JP"/>
              </w:rPr>
            </w:pPr>
            <w:r w:rsidRPr="009F5A10">
              <w:rPr>
                <w:rFonts w:cs="Arial"/>
              </w:rPr>
              <w:t>ignore</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eastAsia="Batang" w:cs="Arial"/>
                <w:b/>
              </w:rPr>
              <w:t>Supported TA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rFonts w:cs="Arial"/>
                <w:i/>
                <w:lang w:eastAsia="ja-JP"/>
              </w:rPr>
            </w:pPr>
            <w:r w:rsidRPr="009F5A10">
              <w:rPr>
                <w:i/>
              </w:rPr>
              <w:t>0..1</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lang w:eastAsia="ja-JP"/>
              </w:rPr>
            </w:pPr>
            <w:r w:rsidRPr="009F5A10">
              <w:t>Supported TAs in the NG-RAN node.</w:t>
            </w:r>
          </w:p>
        </w:tc>
        <w:tc>
          <w:tcPr>
            <w:tcW w:w="1080" w:type="dxa"/>
          </w:tcPr>
          <w:p w:rsidR="00E76531" w:rsidRPr="009F5A10" w:rsidRDefault="00E76531" w:rsidP="00D96E3C">
            <w:pPr>
              <w:pStyle w:val="TAR"/>
              <w:jc w:val="center"/>
              <w:rPr>
                <w:rFonts w:cs="Arial"/>
                <w:lang w:eastAsia="ja-JP"/>
              </w:rPr>
            </w:pPr>
            <w:r w:rsidRPr="009F5A10">
              <w:t>YES</w:t>
            </w:r>
          </w:p>
        </w:tc>
        <w:tc>
          <w:tcPr>
            <w:tcW w:w="1080" w:type="dxa"/>
          </w:tcPr>
          <w:p w:rsidR="00E76531" w:rsidRPr="009F5A10" w:rsidRDefault="00E76531" w:rsidP="00D96E3C">
            <w:pPr>
              <w:pStyle w:val="TAR"/>
              <w:jc w:val="center"/>
              <w:rPr>
                <w:rFonts w:cs="Arial"/>
                <w:lang w:eastAsia="ja-JP"/>
              </w:rPr>
            </w:pPr>
            <w:r w:rsidRPr="009F5A10">
              <w:t>reject</w:t>
            </w:r>
          </w:p>
        </w:tc>
      </w:tr>
      <w:tr w:rsidR="00E76531" w:rsidRPr="009F5A10" w:rsidTr="00D96E3C">
        <w:tc>
          <w:tcPr>
            <w:tcW w:w="2160" w:type="dxa"/>
          </w:tcPr>
          <w:p w:rsidR="00E76531" w:rsidRPr="009F5A10" w:rsidRDefault="00E76531" w:rsidP="00D96E3C">
            <w:pPr>
              <w:pStyle w:val="TAL"/>
              <w:ind w:left="75"/>
              <w:rPr>
                <w:rFonts w:eastAsia="Batang" w:cs="Arial"/>
                <w:b/>
              </w:rPr>
            </w:pPr>
            <w:r w:rsidRPr="009F5A10">
              <w:rPr>
                <w:rFonts w:eastAsia="Batang" w:cs="Arial"/>
                <w:b/>
              </w:rPr>
              <w:t>&gt;Supported TA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i/>
                <w:lang w:eastAsia="ja-JP"/>
              </w:rPr>
              <w:t>1..&lt;</w:t>
            </w:r>
            <w:proofErr w:type="spellStart"/>
            <w:r w:rsidRPr="009F5A10">
              <w:rPr>
                <w:i/>
                <w:lang w:eastAsia="ja-JP"/>
              </w:rPr>
              <w:t>maxnoofTACs</w:t>
            </w:r>
            <w:proofErr w:type="spellEnd"/>
            <w:r w:rsidRPr="009F5A10">
              <w:rPr>
                <w:i/>
                <w:lang w:eastAsia="ja-JP"/>
              </w:rPr>
              <w:t>&gt;</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r w:rsidR="00E76531" w:rsidRPr="009F5A10" w:rsidTr="00D96E3C">
        <w:tc>
          <w:tcPr>
            <w:tcW w:w="2160" w:type="dxa"/>
          </w:tcPr>
          <w:p w:rsidR="00E76531" w:rsidRPr="009F5A10" w:rsidRDefault="00E76531" w:rsidP="00D96E3C">
            <w:pPr>
              <w:pStyle w:val="TAL"/>
              <w:ind w:left="165"/>
              <w:rPr>
                <w:rFonts w:cs="Arial"/>
                <w:lang w:eastAsia="ja-JP"/>
              </w:rPr>
            </w:pPr>
            <w:r w:rsidRPr="009F5A10">
              <w:rPr>
                <w:rFonts w:eastAsia="Batang" w:cs="Arial"/>
              </w:rPr>
              <w:t>&gt;&gt;TAC</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t>9.3.3.10</w:t>
            </w:r>
          </w:p>
        </w:tc>
        <w:tc>
          <w:tcPr>
            <w:tcW w:w="1728" w:type="dxa"/>
          </w:tcPr>
          <w:p w:rsidR="00E76531" w:rsidRPr="009F5A10" w:rsidRDefault="00E76531" w:rsidP="00D96E3C">
            <w:pPr>
              <w:pStyle w:val="TAL"/>
              <w:rPr>
                <w:rFonts w:cs="Arial"/>
                <w:lang w:eastAsia="ja-JP"/>
              </w:rPr>
            </w:pPr>
            <w:r w:rsidRPr="009F5A10">
              <w:rPr>
                <w:rFonts w:cs="Arial"/>
              </w:rPr>
              <w:t>Broadcast TAC</w:t>
            </w:r>
          </w:p>
        </w:tc>
        <w:tc>
          <w:tcPr>
            <w:tcW w:w="1080" w:type="dxa"/>
          </w:tcPr>
          <w:p w:rsidR="00E76531" w:rsidRPr="009F5A10" w:rsidRDefault="00E76531" w:rsidP="00D96E3C">
            <w:pPr>
              <w:pStyle w:val="TAR"/>
              <w:jc w:val="center"/>
              <w:rPr>
                <w:rFonts w:cs="Arial"/>
                <w:lang w:eastAsia="ja-JP"/>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165"/>
              <w:rPr>
                <w:rFonts w:cs="Arial"/>
                <w:lang w:eastAsia="ja-JP"/>
              </w:rPr>
            </w:pPr>
            <w:r w:rsidRPr="009F5A10">
              <w:rPr>
                <w:rFonts w:eastAsia="Batang" w:cs="Arial"/>
                <w:b/>
              </w:rPr>
              <w:t>&gt;&gt;Broadcast PLMN List</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rFonts w:cs="Arial"/>
                <w:i/>
                <w:lang w:eastAsia="ja-JP"/>
              </w:rPr>
            </w:pPr>
            <w:r w:rsidRPr="009F5A10">
              <w:rPr>
                <w:i/>
              </w:rPr>
              <w:t>1</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R"/>
              <w:jc w:val="center"/>
              <w:rPr>
                <w:rFonts w:cs="Arial"/>
                <w:lang w:eastAsia="ja-JP"/>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255"/>
              <w:rPr>
                <w:rFonts w:eastAsia="Batang" w:cs="Arial"/>
                <w:b/>
              </w:rPr>
            </w:pPr>
            <w:r w:rsidRPr="009F5A10">
              <w:rPr>
                <w:rFonts w:eastAsia="Batang" w:cs="Arial"/>
                <w:b/>
              </w:rPr>
              <w:t>&gt;&gt;&gt;Broadcast PLMN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i/>
              </w:rPr>
              <w:t>1..&lt;</w:t>
            </w:r>
            <w:proofErr w:type="spellStart"/>
            <w:r w:rsidRPr="009F5A10">
              <w:rPr>
                <w:i/>
              </w:rPr>
              <w:t>maxnoofBPLMNs</w:t>
            </w:r>
            <w:proofErr w:type="spellEnd"/>
            <w:r w:rsidRPr="009F5A10">
              <w:rPr>
                <w:i/>
              </w:rPr>
              <w:t>&gt;</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rPr>
            </w:pPr>
          </w:p>
        </w:tc>
        <w:tc>
          <w:tcPr>
            <w:tcW w:w="1080" w:type="dxa"/>
          </w:tcPr>
          <w:p w:rsidR="00E76531" w:rsidRPr="009F5A10" w:rsidRDefault="00E76531" w:rsidP="00D96E3C">
            <w:pPr>
              <w:pStyle w:val="TAR"/>
              <w:jc w:val="center"/>
              <w:rPr>
                <w:rFonts w:cs="Arial"/>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cs="Arial"/>
                <w:lang w:eastAsia="ja-JP"/>
              </w:rPr>
            </w:pPr>
            <w:r w:rsidRPr="009F5A10">
              <w:rPr>
                <w:rFonts w:eastAsia="Batang" w:cs="Arial"/>
              </w:rPr>
              <w:t>&gt;&gt;&gt;&gt;PLMN Identity</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t>9.3.3.5</w:t>
            </w:r>
          </w:p>
        </w:tc>
        <w:tc>
          <w:tcPr>
            <w:tcW w:w="1728" w:type="dxa"/>
          </w:tcPr>
          <w:p w:rsidR="00E76531" w:rsidRPr="009F5A10" w:rsidRDefault="00E76531" w:rsidP="00D96E3C">
            <w:pPr>
              <w:pStyle w:val="TAL"/>
              <w:rPr>
                <w:lang w:eastAsia="ja-JP"/>
              </w:rPr>
            </w:pPr>
            <w:r w:rsidRPr="009F5A10">
              <w:rPr>
                <w:lang w:eastAsia="ja-JP"/>
              </w:rPr>
              <w:t>Broadcast PLMN</w:t>
            </w:r>
          </w:p>
        </w:tc>
        <w:tc>
          <w:tcPr>
            <w:tcW w:w="1080" w:type="dxa"/>
          </w:tcPr>
          <w:p w:rsidR="00E76531" w:rsidRPr="009F5A10" w:rsidRDefault="00E76531" w:rsidP="00D96E3C">
            <w:pPr>
              <w:pStyle w:val="TAR"/>
              <w:jc w:val="center"/>
              <w:rPr>
                <w:rFonts w:cs="Arial"/>
                <w:lang w:eastAsia="ja-JP"/>
              </w:rPr>
            </w:pPr>
            <w:r w:rsidRPr="009F5A10">
              <w:rPr>
                <w:rFonts w:cs="Arial"/>
                <w:lang w:eastAsia="ja-JP"/>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c>
          <w:tcPr>
            <w:tcW w:w="2160" w:type="dxa"/>
          </w:tcPr>
          <w:p w:rsidR="00E76531" w:rsidRPr="009F5A10" w:rsidRDefault="00E76531" w:rsidP="00D96E3C">
            <w:pPr>
              <w:pStyle w:val="TAL"/>
              <w:ind w:left="345"/>
              <w:rPr>
                <w:rFonts w:cs="Arial"/>
                <w:lang w:eastAsia="ja-JP"/>
              </w:rPr>
            </w:pPr>
            <w:r w:rsidRPr="009F5A10">
              <w:rPr>
                <w:rFonts w:eastAsia="Batang" w:cs="Arial"/>
              </w:rPr>
              <w:t>&gt;&gt;&gt;&gt;TAI Slice Support List</w:t>
            </w:r>
          </w:p>
        </w:tc>
        <w:tc>
          <w:tcPr>
            <w:tcW w:w="1080" w:type="dxa"/>
          </w:tcPr>
          <w:p w:rsidR="00E76531" w:rsidRPr="009F5A10" w:rsidRDefault="00E76531" w:rsidP="00D96E3C">
            <w:pPr>
              <w:pStyle w:val="TAL"/>
              <w:rPr>
                <w:rFonts w:cs="Arial"/>
                <w:lang w:eastAsia="ja-JP"/>
              </w:rPr>
            </w:pPr>
            <w:r w:rsidRPr="009F5A10">
              <w:rPr>
                <w:rFonts w:cs="Arial"/>
              </w:rPr>
              <w:t>M</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pPr>
            <w:r w:rsidRPr="009F5A10">
              <w:t>Slice Support List</w:t>
            </w:r>
          </w:p>
          <w:p w:rsidR="00E76531" w:rsidRPr="009F5A10" w:rsidRDefault="00E76531" w:rsidP="00D96E3C">
            <w:pPr>
              <w:pStyle w:val="TAL"/>
              <w:rPr>
                <w:rFonts w:cs="Arial"/>
                <w:lang w:eastAsia="ja-JP"/>
              </w:rPr>
            </w:pPr>
            <w:r w:rsidRPr="009F5A10">
              <w:t>9.3.1.17</w:t>
            </w:r>
          </w:p>
        </w:tc>
        <w:tc>
          <w:tcPr>
            <w:tcW w:w="1728" w:type="dxa"/>
          </w:tcPr>
          <w:p w:rsidR="00E76531" w:rsidRPr="009F5A10" w:rsidRDefault="00E76531" w:rsidP="00D96E3C">
            <w:pPr>
              <w:pStyle w:val="TAL"/>
              <w:rPr>
                <w:lang w:eastAsia="ja-JP"/>
              </w:rPr>
            </w:pPr>
            <w:r w:rsidRPr="009F5A10">
              <w:t>Supported S-NSSAIs per TA.</w:t>
            </w:r>
          </w:p>
        </w:tc>
        <w:tc>
          <w:tcPr>
            <w:tcW w:w="1080" w:type="dxa"/>
          </w:tcPr>
          <w:p w:rsidR="00E76531" w:rsidRPr="009F5A10" w:rsidRDefault="00E76531" w:rsidP="00D96E3C">
            <w:pPr>
              <w:pStyle w:val="TAR"/>
              <w:jc w:val="center"/>
              <w:rPr>
                <w:rFonts w:cs="Arial"/>
                <w:lang w:eastAsia="ja-JP"/>
              </w:rPr>
            </w:pPr>
            <w:r w:rsidRPr="009F5A10">
              <w:rPr>
                <w:rFonts w:cs="Arial"/>
              </w:rPr>
              <w:t>-</w:t>
            </w:r>
          </w:p>
        </w:tc>
        <w:tc>
          <w:tcPr>
            <w:tcW w:w="1080" w:type="dxa"/>
          </w:tcPr>
          <w:p w:rsidR="00E76531" w:rsidRPr="009F5A10" w:rsidRDefault="00E76531" w:rsidP="00D96E3C">
            <w:pPr>
              <w:pStyle w:val="TAR"/>
              <w:jc w:val="center"/>
              <w:rPr>
                <w:rFonts w:cs="Arial"/>
                <w:lang w:eastAsia="ja-JP"/>
              </w:rPr>
            </w:pPr>
          </w:p>
        </w:tc>
      </w:tr>
      <w:tr w:rsidR="00E76531" w:rsidRPr="009F5A10" w:rsidTr="00D96E3C">
        <w:trPr>
          <w:ins w:id="33" w:author="Qualcomm1" w:date="2019-11-04T14:47:00Z"/>
        </w:trPr>
        <w:tc>
          <w:tcPr>
            <w:tcW w:w="2160" w:type="dxa"/>
          </w:tcPr>
          <w:p w:rsidR="00E76531" w:rsidRPr="009F5A10" w:rsidRDefault="00E76531" w:rsidP="00D96E3C">
            <w:pPr>
              <w:pStyle w:val="TAL"/>
              <w:ind w:left="164"/>
              <w:rPr>
                <w:ins w:id="34" w:author="Qualcomm1" w:date="2019-11-04T14:47:00Z"/>
                <w:rFonts w:eastAsia="Batang" w:cs="Arial"/>
              </w:rPr>
            </w:pPr>
            <w:ins w:id="35" w:author="Qualcomm1" w:date="2019-11-04T14:48:00Z">
              <w:r w:rsidRPr="009F5A10">
                <w:rPr>
                  <w:rFonts w:eastAsia="Batang" w:cs="Arial"/>
                  <w:lang w:eastAsia="ja-JP"/>
                </w:rPr>
                <w:t>&gt;&gt;</w:t>
              </w:r>
              <w:r>
                <w:rPr>
                  <w:rFonts w:eastAsia="Batang" w:cs="Arial"/>
                  <w:lang w:eastAsia="ja-JP"/>
                </w:rPr>
                <w:t>RAT</w:t>
              </w:r>
            </w:ins>
            <w:ins w:id="36" w:author="Qualcomm1" w:date="2020-02-10T16:49:00Z">
              <w:r w:rsidR="00B12930">
                <w:rPr>
                  <w:rFonts w:eastAsia="Batang" w:cs="Arial"/>
                  <w:lang w:eastAsia="ja-JP"/>
                </w:rPr>
                <w:t xml:space="preserve"> Information</w:t>
              </w:r>
            </w:ins>
          </w:p>
        </w:tc>
        <w:tc>
          <w:tcPr>
            <w:tcW w:w="1080" w:type="dxa"/>
          </w:tcPr>
          <w:p w:rsidR="00E76531" w:rsidRPr="009F5A10" w:rsidRDefault="00E76531" w:rsidP="00D96E3C">
            <w:pPr>
              <w:pStyle w:val="TAL"/>
              <w:rPr>
                <w:ins w:id="37" w:author="Qualcomm1" w:date="2019-11-04T14:47:00Z"/>
                <w:rFonts w:cs="Arial"/>
              </w:rPr>
            </w:pPr>
            <w:ins w:id="38" w:author="Qualcomm1" w:date="2019-11-04T14:48:00Z">
              <w:r>
                <w:rPr>
                  <w:rFonts w:cs="Arial"/>
                  <w:lang w:eastAsia="ja-JP"/>
                </w:rPr>
                <w:t>O</w:t>
              </w:r>
            </w:ins>
          </w:p>
        </w:tc>
        <w:tc>
          <w:tcPr>
            <w:tcW w:w="1080" w:type="dxa"/>
          </w:tcPr>
          <w:p w:rsidR="00E76531" w:rsidRPr="009F5A10" w:rsidRDefault="00E76531" w:rsidP="00D96E3C">
            <w:pPr>
              <w:pStyle w:val="TAL"/>
              <w:rPr>
                <w:ins w:id="39" w:author="Qualcomm1" w:date="2019-11-04T14:47:00Z"/>
                <w:rFonts w:cs="Arial"/>
                <w:i/>
                <w:lang w:eastAsia="ja-JP"/>
              </w:rPr>
            </w:pPr>
          </w:p>
        </w:tc>
        <w:tc>
          <w:tcPr>
            <w:tcW w:w="1512" w:type="dxa"/>
          </w:tcPr>
          <w:p w:rsidR="00E76531" w:rsidRPr="009F5A10" w:rsidRDefault="00E76531" w:rsidP="00D96E3C">
            <w:pPr>
              <w:pStyle w:val="TAL"/>
              <w:rPr>
                <w:ins w:id="40" w:author="Qualcomm1" w:date="2019-11-04T14:47:00Z"/>
                <w:rFonts w:cs="Arial"/>
                <w:lang w:eastAsia="ja-JP"/>
              </w:rPr>
            </w:pPr>
            <w:ins w:id="41" w:author="Qualcomm1" w:date="2019-11-04T14:48:00Z">
              <w:r w:rsidRPr="009F5A10">
                <w:rPr>
                  <w:lang w:eastAsia="ja-JP"/>
                </w:rPr>
                <w:t>9.3.</w:t>
              </w:r>
              <w:r>
                <w:rPr>
                  <w:lang w:eastAsia="ja-JP"/>
                </w:rPr>
                <w:t>1</w:t>
              </w:r>
              <w:r w:rsidRPr="009F5A10">
                <w:rPr>
                  <w:lang w:eastAsia="ja-JP"/>
                </w:rPr>
                <w:t>.</w:t>
              </w:r>
              <w:r>
                <w:rPr>
                  <w:lang w:eastAsia="ja-JP"/>
                </w:rPr>
                <w:t>X</w:t>
              </w:r>
            </w:ins>
          </w:p>
        </w:tc>
        <w:tc>
          <w:tcPr>
            <w:tcW w:w="1728" w:type="dxa"/>
          </w:tcPr>
          <w:p w:rsidR="00E76531" w:rsidRPr="009F5A10" w:rsidRDefault="00E76531" w:rsidP="00D96E3C">
            <w:pPr>
              <w:pStyle w:val="TAL"/>
              <w:rPr>
                <w:ins w:id="42" w:author="Qualcomm1" w:date="2019-11-04T14:47:00Z"/>
              </w:rPr>
            </w:pPr>
            <w:ins w:id="43" w:author="Qualcomm1" w:date="2019-11-04T14:48:00Z">
              <w:r w:rsidRPr="008D25C2">
                <w:rPr>
                  <w:rFonts w:cs="Arial"/>
                  <w:lang w:eastAsia="ja-JP"/>
                </w:rPr>
                <w:t>RAT</w:t>
              </w:r>
            </w:ins>
            <w:ins w:id="44" w:author="Qualcomm1" w:date="2020-02-10T16:49:00Z">
              <w:r w:rsidR="00B12930">
                <w:rPr>
                  <w:rFonts w:cs="Arial"/>
                  <w:lang w:eastAsia="ja-JP"/>
                </w:rPr>
                <w:t xml:space="preserve"> information</w:t>
              </w:r>
            </w:ins>
            <w:ins w:id="45" w:author="Qualcomm1" w:date="2019-11-04T14:48:00Z">
              <w:r w:rsidRPr="008D25C2">
                <w:rPr>
                  <w:rFonts w:cs="Arial"/>
                  <w:lang w:eastAsia="ja-JP"/>
                </w:rPr>
                <w:t xml:space="preserve"> associated with the TAC of the indicated PLMN(s).</w:t>
              </w:r>
            </w:ins>
          </w:p>
        </w:tc>
        <w:tc>
          <w:tcPr>
            <w:tcW w:w="1080" w:type="dxa"/>
          </w:tcPr>
          <w:p w:rsidR="00E76531" w:rsidRPr="009F5A10" w:rsidRDefault="00E76531" w:rsidP="00D96E3C">
            <w:pPr>
              <w:pStyle w:val="TAR"/>
              <w:jc w:val="center"/>
              <w:rPr>
                <w:ins w:id="46" w:author="Qualcomm1" w:date="2019-11-04T14:47:00Z"/>
                <w:rFonts w:cs="Arial"/>
              </w:rPr>
            </w:pPr>
            <w:ins w:id="47" w:author="Qualcomm1" w:date="2019-11-04T14:48:00Z">
              <w:r>
                <w:rPr>
                  <w:rFonts w:cs="Arial"/>
                  <w:lang w:eastAsia="ja-JP"/>
                </w:rPr>
                <w:t>YES</w:t>
              </w:r>
            </w:ins>
          </w:p>
        </w:tc>
        <w:tc>
          <w:tcPr>
            <w:tcW w:w="1080" w:type="dxa"/>
          </w:tcPr>
          <w:p w:rsidR="00E76531" w:rsidRPr="009F5A10" w:rsidRDefault="00E76531" w:rsidP="00D96E3C">
            <w:pPr>
              <w:pStyle w:val="TAR"/>
              <w:jc w:val="center"/>
              <w:rPr>
                <w:ins w:id="48" w:author="Qualcomm1" w:date="2019-11-04T14:47:00Z"/>
                <w:rFonts w:cs="Arial"/>
              </w:rPr>
            </w:pPr>
            <w:ins w:id="49" w:author="Qualcomm1" w:date="2019-11-04T14:48:00Z">
              <w:r>
                <w:rPr>
                  <w:rFonts w:cs="Arial"/>
                  <w:lang w:eastAsia="ja-JP"/>
                </w:rPr>
                <w:t>reject</w:t>
              </w:r>
            </w:ins>
          </w:p>
        </w:tc>
      </w:tr>
      <w:tr w:rsidR="00E76531" w:rsidRPr="009F5A10" w:rsidTr="00D96E3C">
        <w:tc>
          <w:tcPr>
            <w:tcW w:w="2160" w:type="dxa"/>
          </w:tcPr>
          <w:p w:rsidR="00E76531" w:rsidRPr="009F5A10" w:rsidRDefault="00E76531" w:rsidP="00D96E3C">
            <w:pPr>
              <w:pStyle w:val="TAL"/>
              <w:rPr>
                <w:rFonts w:eastAsia="Batang" w:cs="Arial"/>
              </w:rPr>
            </w:pPr>
            <w:r w:rsidRPr="009F5A10">
              <w:rPr>
                <w:rFonts w:eastAsia="Batang" w:cs="Arial"/>
              </w:rPr>
              <w:t>Default Paging DRX</w:t>
            </w:r>
          </w:p>
        </w:tc>
        <w:tc>
          <w:tcPr>
            <w:tcW w:w="1080" w:type="dxa"/>
          </w:tcPr>
          <w:p w:rsidR="00E76531" w:rsidRPr="009F5A10" w:rsidRDefault="00E76531" w:rsidP="00D96E3C">
            <w:pPr>
              <w:pStyle w:val="TAL"/>
              <w:rPr>
                <w:rFonts w:cs="Arial"/>
              </w:rPr>
            </w:pPr>
            <w:r w:rsidRPr="009F5A10">
              <w:rPr>
                <w:rFonts w:cs="Arial"/>
              </w:rPr>
              <w:t>O</w:t>
            </w:r>
          </w:p>
        </w:tc>
        <w:tc>
          <w:tcPr>
            <w:tcW w:w="1080" w:type="dxa"/>
          </w:tcPr>
          <w:p w:rsidR="00E76531" w:rsidRPr="009F5A10" w:rsidRDefault="00E76531" w:rsidP="00D96E3C">
            <w:pPr>
              <w:pStyle w:val="TAL"/>
              <w:rPr>
                <w:rFonts w:cs="Arial"/>
                <w:i/>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Paging DRX</w:t>
            </w:r>
          </w:p>
          <w:p w:rsidR="00E76531" w:rsidRPr="009F5A10" w:rsidRDefault="00E76531" w:rsidP="00D96E3C">
            <w:pPr>
              <w:pStyle w:val="TAL"/>
            </w:pPr>
            <w:r w:rsidRPr="009F5A10">
              <w:rPr>
                <w:rFonts w:cs="Arial"/>
                <w:lang w:eastAsia="ja-JP"/>
              </w:rPr>
              <w:t>9.3.1.90</w:t>
            </w: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rPr>
                <w:rFonts w:cs="Arial"/>
              </w:rPr>
            </w:pPr>
            <w:r w:rsidRPr="009F5A10">
              <w:rPr>
                <w:rFonts w:cs="Arial"/>
              </w:rPr>
              <w:t>YES</w:t>
            </w:r>
          </w:p>
        </w:tc>
        <w:tc>
          <w:tcPr>
            <w:tcW w:w="1080" w:type="dxa"/>
          </w:tcPr>
          <w:p w:rsidR="00E76531" w:rsidRPr="009F5A10" w:rsidRDefault="00E76531" w:rsidP="00D96E3C">
            <w:pPr>
              <w:pStyle w:val="TAR"/>
              <w:jc w:val="center"/>
              <w:rPr>
                <w:rFonts w:cs="Arial"/>
              </w:rPr>
            </w:pPr>
            <w:r w:rsidRPr="009F5A10">
              <w:rPr>
                <w:rFonts w:cs="Arial"/>
              </w:rPr>
              <w:t>ignore</w:t>
            </w:r>
          </w:p>
        </w:tc>
      </w:tr>
      <w:tr w:rsidR="00E76531" w:rsidRPr="009F5A10" w:rsidTr="00D96E3C">
        <w:tc>
          <w:tcPr>
            <w:tcW w:w="2160" w:type="dxa"/>
          </w:tcPr>
          <w:p w:rsidR="00E76531" w:rsidRPr="009F5A10" w:rsidRDefault="00E76531" w:rsidP="00D96E3C">
            <w:pPr>
              <w:pStyle w:val="TAL"/>
              <w:rPr>
                <w:rFonts w:eastAsia="Batang" w:cs="Arial"/>
              </w:rPr>
            </w:pPr>
            <w:r w:rsidRPr="009F5A10">
              <w:rPr>
                <w:rFonts w:eastAsia="Batang" w:cs="Arial"/>
              </w:rPr>
              <w:t>Global RAN Node ID</w:t>
            </w:r>
          </w:p>
        </w:tc>
        <w:tc>
          <w:tcPr>
            <w:tcW w:w="1080" w:type="dxa"/>
          </w:tcPr>
          <w:p w:rsidR="00E76531" w:rsidRPr="009F5A10" w:rsidRDefault="00E76531" w:rsidP="00D96E3C">
            <w:pPr>
              <w:pStyle w:val="TAL"/>
              <w:rPr>
                <w:rFonts w:cs="Arial"/>
                <w:lang w:eastAsia="ja-JP"/>
              </w:rPr>
            </w:pPr>
            <w:r w:rsidRPr="009F5A10">
              <w:rPr>
                <w:rFonts w:cs="Arial"/>
                <w:lang w:eastAsia="ja-JP"/>
              </w:rPr>
              <w:t>O</w:t>
            </w:r>
          </w:p>
        </w:tc>
        <w:tc>
          <w:tcPr>
            <w:tcW w:w="1080" w:type="dxa"/>
          </w:tcPr>
          <w:p w:rsidR="00E76531" w:rsidRPr="009F5A10" w:rsidRDefault="00E76531" w:rsidP="00D96E3C">
            <w:pPr>
              <w:pStyle w:val="TAL"/>
              <w:rPr>
                <w:i/>
              </w:rPr>
            </w:pPr>
          </w:p>
        </w:tc>
        <w:tc>
          <w:tcPr>
            <w:tcW w:w="1512" w:type="dxa"/>
          </w:tcPr>
          <w:p w:rsidR="00E76531" w:rsidRPr="009F5A10" w:rsidRDefault="00E76531" w:rsidP="00D96E3C">
            <w:pPr>
              <w:pStyle w:val="TAL"/>
              <w:rPr>
                <w:rFonts w:cs="Arial"/>
                <w:lang w:eastAsia="ja-JP"/>
              </w:rPr>
            </w:pPr>
            <w:r w:rsidRPr="009F5A10">
              <w:t>9.3.1.5</w:t>
            </w: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YES</w:t>
            </w:r>
          </w:p>
        </w:tc>
        <w:tc>
          <w:tcPr>
            <w:tcW w:w="1080" w:type="dxa"/>
          </w:tcPr>
          <w:p w:rsidR="00E76531" w:rsidRPr="009F5A10" w:rsidRDefault="00E76531" w:rsidP="00D96E3C">
            <w:pPr>
              <w:pStyle w:val="TAR"/>
              <w:jc w:val="center"/>
            </w:pPr>
            <w:r w:rsidRPr="009F5A10">
              <w:t>ignore</w:t>
            </w:r>
          </w:p>
        </w:tc>
      </w:tr>
      <w:tr w:rsidR="00E76531" w:rsidRPr="009F5A10" w:rsidTr="00D96E3C">
        <w:tc>
          <w:tcPr>
            <w:tcW w:w="2160" w:type="dxa"/>
          </w:tcPr>
          <w:p w:rsidR="00E76531" w:rsidRPr="009F5A10" w:rsidRDefault="00E76531" w:rsidP="00D96E3C">
            <w:pPr>
              <w:pStyle w:val="TAL"/>
              <w:rPr>
                <w:rFonts w:eastAsia="Batang" w:cs="Arial"/>
              </w:rPr>
            </w:pPr>
            <w:r w:rsidRPr="009F5A10">
              <w:rPr>
                <w:rFonts w:eastAsia="Batang" w:cs="Arial"/>
                <w:b/>
              </w:rPr>
              <w:t xml:space="preserve">NG-RAN TNL Association to Remove List </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i/>
              </w:rPr>
              <w:t>0..1</w:t>
            </w:r>
          </w:p>
        </w:tc>
        <w:tc>
          <w:tcPr>
            <w:tcW w:w="1512" w:type="dxa"/>
          </w:tcPr>
          <w:p w:rsidR="00E76531" w:rsidRPr="009F5A10" w:rsidRDefault="00E76531" w:rsidP="00D96E3C">
            <w:pPr>
              <w:pStyle w:val="TAL"/>
            </w:pP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YES</w:t>
            </w:r>
          </w:p>
        </w:tc>
        <w:tc>
          <w:tcPr>
            <w:tcW w:w="1080" w:type="dxa"/>
          </w:tcPr>
          <w:p w:rsidR="00E76531" w:rsidRPr="009F5A10" w:rsidRDefault="00E76531" w:rsidP="00D96E3C">
            <w:pPr>
              <w:pStyle w:val="TAR"/>
              <w:jc w:val="center"/>
            </w:pPr>
            <w:r w:rsidRPr="009F5A10">
              <w:t>reject</w:t>
            </w:r>
          </w:p>
        </w:tc>
      </w:tr>
      <w:tr w:rsidR="00E76531" w:rsidRPr="009F5A10" w:rsidTr="00D96E3C">
        <w:tc>
          <w:tcPr>
            <w:tcW w:w="2160" w:type="dxa"/>
          </w:tcPr>
          <w:p w:rsidR="00E76531" w:rsidRPr="009F5A10" w:rsidRDefault="00E76531" w:rsidP="00D96E3C">
            <w:pPr>
              <w:pStyle w:val="TAL"/>
              <w:ind w:left="75"/>
              <w:rPr>
                <w:rFonts w:eastAsia="Batang" w:cs="Arial"/>
              </w:rPr>
            </w:pPr>
            <w:r w:rsidRPr="009F5A10">
              <w:rPr>
                <w:rFonts w:eastAsia="Batang" w:cs="Arial"/>
                <w:b/>
              </w:rPr>
              <w:t>&gt;NG-RAN TNL Association to Remove Item</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rPr>
            </w:pPr>
            <w:r w:rsidRPr="009F5A10">
              <w:rPr>
                <w:rFonts w:hint="eastAsia"/>
                <w:i/>
              </w:rPr>
              <w:t>1..</w:t>
            </w:r>
            <w:r w:rsidRPr="009F5A10">
              <w:rPr>
                <w:i/>
              </w:rPr>
              <w:t>&lt;</w:t>
            </w:r>
            <w:proofErr w:type="spellStart"/>
            <w:r w:rsidRPr="009F5A10">
              <w:rPr>
                <w:i/>
              </w:rPr>
              <w:t>maxnoofTNLAssociations</w:t>
            </w:r>
            <w:proofErr w:type="spellEnd"/>
            <w:r w:rsidRPr="009F5A10">
              <w:rPr>
                <w:i/>
              </w:rPr>
              <w:t>&gt;</w:t>
            </w:r>
          </w:p>
        </w:tc>
        <w:tc>
          <w:tcPr>
            <w:tcW w:w="1512" w:type="dxa"/>
          </w:tcPr>
          <w:p w:rsidR="00E76531" w:rsidRPr="009F5A10" w:rsidRDefault="00E76531" w:rsidP="00D96E3C">
            <w:pPr>
              <w:pStyle w:val="TAL"/>
            </w:pPr>
          </w:p>
        </w:tc>
        <w:tc>
          <w:tcPr>
            <w:tcW w:w="1728" w:type="dxa"/>
          </w:tcPr>
          <w:p w:rsidR="00E76531" w:rsidRPr="009F5A10" w:rsidRDefault="00E76531" w:rsidP="00D96E3C">
            <w:pPr>
              <w:pStyle w:val="TAL"/>
            </w:pP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r w:rsidR="00E76531" w:rsidRPr="009F5A10" w:rsidTr="00D96E3C">
        <w:tc>
          <w:tcPr>
            <w:tcW w:w="2160" w:type="dxa"/>
          </w:tcPr>
          <w:p w:rsidR="00E76531" w:rsidRPr="009F5A10" w:rsidRDefault="00E76531" w:rsidP="00D96E3C">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rsidR="00E76531" w:rsidRPr="009F5A10" w:rsidRDefault="00E76531" w:rsidP="00D96E3C">
            <w:pPr>
              <w:pStyle w:val="TAL"/>
              <w:rPr>
                <w:rFonts w:cs="Arial"/>
                <w:lang w:eastAsia="ja-JP"/>
              </w:rPr>
            </w:pPr>
            <w:r w:rsidRPr="009F5A10">
              <w:rPr>
                <w:rFonts w:hint="eastAsia"/>
              </w:rPr>
              <w:t>M</w:t>
            </w:r>
          </w:p>
        </w:tc>
        <w:tc>
          <w:tcPr>
            <w:tcW w:w="1080" w:type="dxa"/>
          </w:tcPr>
          <w:p w:rsidR="00E76531" w:rsidRPr="009F5A10" w:rsidRDefault="00E76531" w:rsidP="00D96E3C">
            <w:pPr>
              <w:pStyle w:val="TAL"/>
              <w:rPr>
                <w:i/>
              </w:rPr>
            </w:pPr>
          </w:p>
        </w:tc>
        <w:tc>
          <w:tcPr>
            <w:tcW w:w="1512" w:type="dxa"/>
          </w:tcPr>
          <w:p w:rsidR="00E76531" w:rsidRPr="009F5A10" w:rsidRDefault="00E76531" w:rsidP="00D96E3C">
            <w:pPr>
              <w:pStyle w:val="TAL"/>
            </w:pPr>
            <w:r w:rsidRPr="009F5A10">
              <w:t>CP Transport Layer Information</w:t>
            </w:r>
          </w:p>
          <w:p w:rsidR="00E76531" w:rsidRPr="009F5A10" w:rsidRDefault="00E76531" w:rsidP="00D96E3C">
            <w:pPr>
              <w:pStyle w:val="TAL"/>
            </w:pPr>
            <w:r w:rsidRPr="009F5A10">
              <w:t>9.3.2.6</w:t>
            </w:r>
          </w:p>
        </w:tc>
        <w:tc>
          <w:tcPr>
            <w:tcW w:w="1728" w:type="dxa"/>
          </w:tcPr>
          <w:p w:rsidR="00E76531" w:rsidRPr="009F5A10" w:rsidRDefault="00E76531" w:rsidP="00D96E3C">
            <w:pPr>
              <w:pStyle w:val="TAL"/>
            </w:pPr>
            <w:r w:rsidRPr="009F5A10">
              <w:t>Transport layer address of the NG-RAN node.</w:t>
            </w: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r w:rsidR="00E76531" w:rsidRPr="009F5A10" w:rsidTr="00D96E3C">
        <w:tc>
          <w:tcPr>
            <w:tcW w:w="2160" w:type="dxa"/>
          </w:tcPr>
          <w:p w:rsidR="00E76531" w:rsidRPr="009F5A10" w:rsidRDefault="00E76531" w:rsidP="00D96E3C">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rsidR="00E76531" w:rsidRPr="009F5A10" w:rsidRDefault="00E76531" w:rsidP="00D96E3C">
            <w:pPr>
              <w:pStyle w:val="TAL"/>
              <w:rPr>
                <w:rFonts w:cs="Arial"/>
                <w:lang w:eastAsia="ja-JP"/>
              </w:rPr>
            </w:pPr>
            <w:r w:rsidRPr="009F5A10">
              <w:t>O</w:t>
            </w:r>
          </w:p>
        </w:tc>
        <w:tc>
          <w:tcPr>
            <w:tcW w:w="1080" w:type="dxa"/>
          </w:tcPr>
          <w:p w:rsidR="00E76531" w:rsidRPr="009F5A10" w:rsidRDefault="00E76531" w:rsidP="00D96E3C">
            <w:pPr>
              <w:pStyle w:val="TAL"/>
              <w:rPr>
                <w:i/>
              </w:rPr>
            </w:pPr>
          </w:p>
        </w:tc>
        <w:tc>
          <w:tcPr>
            <w:tcW w:w="1512" w:type="dxa"/>
          </w:tcPr>
          <w:p w:rsidR="00E76531" w:rsidRPr="009F5A10" w:rsidRDefault="00E76531" w:rsidP="00D96E3C">
            <w:pPr>
              <w:pStyle w:val="TAL"/>
            </w:pPr>
            <w:r w:rsidRPr="009F5A10">
              <w:t>CP Transport Layer Information</w:t>
            </w:r>
          </w:p>
          <w:p w:rsidR="00E76531" w:rsidRPr="009F5A10" w:rsidRDefault="00E76531" w:rsidP="00D96E3C">
            <w:pPr>
              <w:pStyle w:val="TAL"/>
            </w:pPr>
            <w:r w:rsidRPr="009F5A10">
              <w:t>9.3.2.6</w:t>
            </w:r>
          </w:p>
        </w:tc>
        <w:tc>
          <w:tcPr>
            <w:tcW w:w="1728" w:type="dxa"/>
          </w:tcPr>
          <w:p w:rsidR="00E76531" w:rsidRPr="009F5A10" w:rsidRDefault="00E76531" w:rsidP="00D96E3C">
            <w:pPr>
              <w:pStyle w:val="TAL"/>
            </w:pPr>
            <w:r w:rsidRPr="009F5A10">
              <w:t>Transport layer address of the AMF.</w:t>
            </w:r>
          </w:p>
        </w:tc>
        <w:tc>
          <w:tcPr>
            <w:tcW w:w="1080" w:type="dxa"/>
          </w:tcPr>
          <w:p w:rsidR="00E76531" w:rsidRPr="009F5A10" w:rsidRDefault="00E76531" w:rsidP="00D96E3C">
            <w:pPr>
              <w:pStyle w:val="TAR"/>
              <w:jc w:val="center"/>
            </w:pPr>
            <w:r w:rsidRPr="009F5A10">
              <w:t>-</w:t>
            </w:r>
          </w:p>
        </w:tc>
        <w:tc>
          <w:tcPr>
            <w:tcW w:w="1080" w:type="dxa"/>
          </w:tcPr>
          <w:p w:rsidR="00E76531" w:rsidRPr="009F5A10" w:rsidRDefault="00E76531" w:rsidP="00D96E3C">
            <w:pPr>
              <w:pStyle w:val="TAR"/>
              <w:jc w:val="center"/>
            </w:pPr>
          </w:p>
        </w:tc>
      </w:tr>
    </w:tbl>
    <w:p w:rsidR="00E76531" w:rsidRPr="009F5A10" w:rsidRDefault="00E76531" w:rsidP="00E765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6531" w:rsidRPr="009F5A10" w:rsidTr="00D96E3C">
        <w:tc>
          <w:tcPr>
            <w:tcW w:w="3528" w:type="dxa"/>
          </w:tcPr>
          <w:p w:rsidR="00E76531" w:rsidRPr="009F5A10" w:rsidRDefault="00E76531" w:rsidP="00D96E3C">
            <w:pPr>
              <w:pStyle w:val="TAH"/>
              <w:rPr>
                <w:rFonts w:cs="Arial"/>
                <w:lang w:eastAsia="ja-JP"/>
              </w:rPr>
            </w:pPr>
            <w:r w:rsidRPr="009F5A10">
              <w:rPr>
                <w:rFonts w:cs="Arial"/>
                <w:lang w:eastAsia="ja-JP"/>
              </w:rPr>
              <w:t>Range bound</w:t>
            </w:r>
          </w:p>
        </w:tc>
        <w:tc>
          <w:tcPr>
            <w:tcW w:w="6192" w:type="dxa"/>
          </w:tcPr>
          <w:p w:rsidR="00E76531" w:rsidRPr="009F5A10" w:rsidRDefault="00E76531" w:rsidP="00D96E3C">
            <w:pPr>
              <w:pStyle w:val="TAH"/>
              <w:rPr>
                <w:rFonts w:cs="Arial"/>
                <w:lang w:eastAsia="ja-JP"/>
              </w:rPr>
            </w:pPr>
            <w:r w:rsidRPr="009F5A10">
              <w:rPr>
                <w:rFonts w:cs="Arial"/>
                <w:lang w:eastAsia="ja-JP"/>
              </w:rPr>
              <w:t>Explanation</w:t>
            </w:r>
          </w:p>
        </w:tc>
      </w:tr>
      <w:tr w:rsidR="00E76531" w:rsidRPr="009F5A10" w:rsidTr="00D96E3C">
        <w:tc>
          <w:tcPr>
            <w:tcW w:w="3528" w:type="dxa"/>
          </w:tcPr>
          <w:p w:rsidR="00E76531" w:rsidRPr="009F5A10" w:rsidRDefault="00E76531" w:rsidP="00D96E3C">
            <w:pPr>
              <w:pStyle w:val="TAL"/>
              <w:rPr>
                <w:rFonts w:cs="Arial"/>
                <w:lang w:eastAsia="ja-JP"/>
              </w:rPr>
            </w:pPr>
            <w:proofErr w:type="spellStart"/>
            <w:r w:rsidRPr="009F5A10">
              <w:rPr>
                <w:i/>
                <w:lang w:eastAsia="ja-JP"/>
              </w:rPr>
              <w:t>maxnoofTACs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TACs. Value is 256.</w:t>
            </w:r>
          </w:p>
        </w:tc>
      </w:tr>
      <w:tr w:rsidR="00E76531" w:rsidRPr="009F5A10" w:rsidTr="00D96E3C">
        <w:tc>
          <w:tcPr>
            <w:tcW w:w="3528" w:type="dxa"/>
          </w:tcPr>
          <w:p w:rsidR="00E76531" w:rsidRPr="009F5A10" w:rsidRDefault="00E76531" w:rsidP="00D96E3C">
            <w:pPr>
              <w:pStyle w:val="TAL"/>
              <w:rPr>
                <w:i/>
                <w:lang w:eastAsia="ja-JP"/>
              </w:rPr>
            </w:pPr>
            <w:proofErr w:type="spellStart"/>
            <w:r w:rsidRPr="009F5A10">
              <w:rPr>
                <w:i/>
                <w:lang w:eastAsia="ja-JP"/>
              </w:rPr>
              <w:t>maxnoofBPLMNs</w:t>
            </w:r>
            <w:proofErr w:type="spellEnd"/>
          </w:p>
        </w:tc>
        <w:tc>
          <w:tcPr>
            <w:tcW w:w="6192" w:type="dxa"/>
          </w:tcPr>
          <w:p w:rsidR="00E76531" w:rsidRPr="009F5A10" w:rsidRDefault="00E76531" w:rsidP="00D96E3C">
            <w:pPr>
              <w:pStyle w:val="TAL"/>
              <w:rPr>
                <w:rFonts w:cs="Arial"/>
                <w:lang w:eastAsia="ja-JP"/>
              </w:rPr>
            </w:pPr>
            <w:r w:rsidRPr="009F5A10">
              <w:rPr>
                <w:rFonts w:cs="Arial"/>
                <w:lang w:eastAsia="ja-JP"/>
              </w:rPr>
              <w:t>Maximum no. of Broadcast PLMNs. Value is 12.</w:t>
            </w:r>
          </w:p>
        </w:tc>
      </w:tr>
      <w:tr w:rsidR="00E76531" w:rsidRPr="009F5A10" w:rsidTr="00D96E3C">
        <w:tc>
          <w:tcPr>
            <w:tcW w:w="3528" w:type="dxa"/>
          </w:tcPr>
          <w:p w:rsidR="00E76531" w:rsidRPr="009F5A10" w:rsidRDefault="00E76531" w:rsidP="00D96E3C">
            <w:pPr>
              <w:pStyle w:val="TAL"/>
              <w:rPr>
                <w:i/>
                <w:lang w:eastAsia="ja-JP"/>
              </w:rPr>
            </w:pPr>
            <w:proofErr w:type="spellStart"/>
            <w:r w:rsidRPr="009F5A10">
              <w:rPr>
                <w:rFonts w:cs="Arial"/>
                <w:lang w:eastAsia="zh-CN"/>
              </w:rPr>
              <w:t>maxnoofTNLAssociations</w:t>
            </w:r>
            <w:proofErr w:type="spellEnd"/>
          </w:p>
        </w:tc>
        <w:tc>
          <w:tcPr>
            <w:tcW w:w="6192" w:type="dxa"/>
          </w:tcPr>
          <w:p w:rsidR="00E76531" w:rsidRPr="009F5A10" w:rsidRDefault="00E76531" w:rsidP="00D96E3C">
            <w:pPr>
              <w:pStyle w:val="TAL"/>
              <w:rPr>
                <w:rFonts w:cs="Arial"/>
                <w:lang w:eastAsia="ja-JP"/>
              </w:rPr>
            </w:pPr>
            <w:r w:rsidRPr="009F5A10">
              <w:rPr>
                <w:rFonts w:cs="Arial"/>
                <w:szCs w:val="18"/>
                <w:lang w:val="en-US" w:eastAsia="zh-CN"/>
              </w:rPr>
              <w:t>Maximum no. of TNL Associations between the NG-RAN node and the AMF. Value is 32.</w:t>
            </w:r>
          </w:p>
        </w:tc>
      </w:tr>
    </w:tbl>
    <w:p w:rsidR="00E76531" w:rsidRDefault="00E76531" w:rsidP="00E76531"/>
    <w:p w:rsidR="00E76531" w:rsidRDefault="00E76531" w:rsidP="00E76531">
      <w:pPr>
        <w:jc w:val="center"/>
        <w:rPr>
          <w:b/>
          <w:sz w:val="24"/>
        </w:rPr>
      </w:pPr>
      <w:r w:rsidRPr="002D2676">
        <w:rPr>
          <w:b/>
          <w:sz w:val="24"/>
          <w:highlight w:val="yellow"/>
        </w:rPr>
        <w:t>&gt;&gt;&gt; NEXT CHANGE &lt;&lt;&lt;</w:t>
      </w:r>
    </w:p>
    <w:p w:rsidR="00E76531" w:rsidRDefault="00E76531" w:rsidP="00E76531">
      <w:pPr>
        <w:jc w:val="center"/>
        <w:rPr>
          <w:b/>
          <w:sz w:val="24"/>
        </w:rPr>
      </w:pPr>
    </w:p>
    <w:p w:rsidR="00E76531" w:rsidRPr="009F5A10" w:rsidRDefault="00E76531" w:rsidP="00E76531">
      <w:pPr>
        <w:pStyle w:val="Heading4"/>
        <w:rPr>
          <w:rFonts w:eastAsia="Batang"/>
        </w:rPr>
      </w:pPr>
      <w:bookmarkStart w:id="50" w:name="_Toc20955249"/>
      <w:r w:rsidRPr="009F5A10">
        <w:rPr>
          <w:rFonts w:eastAsia="Batang"/>
        </w:rPr>
        <w:t>9.3.1.85</w:t>
      </w:r>
      <w:r w:rsidRPr="009F5A10">
        <w:rPr>
          <w:rFonts w:eastAsia="Batang"/>
        </w:rPr>
        <w:tab/>
      </w:r>
      <w:r w:rsidRPr="009F5A10">
        <w:rPr>
          <w:rFonts w:cs="Arial"/>
          <w:lang w:eastAsia="zh-CN"/>
        </w:rPr>
        <w:t>Mobility Restriction List</w:t>
      </w:r>
      <w:bookmarkEnd w:id="50"/>
    </w:p>
    <w:p w:rsidR="00E76531" w:rsidRPr="009F5A10" w:rsidRDefault="00E76531" w:rsidP="00E76531">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D96E3C">
        <w:tc>
          <w:tcPr>
            <w:tcW w:w="2160" w:type="dxa"/>
          </w:tcPr>
          <w:p w:rsidR="00E76531" w:rsidRPr="009F5A10" w:rsidRDefault="00E76531" w:rsidP="00D96E3C">
            <w:pPr>
              <w:pStyle w:val="TAH"/>
              <w:rPr>
                <w:rFonts w:cs="Arial"/>
                <w:lang w:eastAsia="ja-JP"/>
              </w:rPr>
            </w:pPr>
            <w:r w:rsidRPr="009F5A10">
              <w:rPr>
                <w:rFonts w:cs="Arial"/>
                <w:lang w:eastAsia="ja-JP"/>
              </w:rPr>
              <w:lastRenderedPageBreak/>
              <w:t>IE/Group Name</w:t>
            </w:r>
          </w:p>
        </w:tc>
        <w:tc>
          <w:tcPr>
            <w:tcW w:w="1080" w:type="dxa"/>
          </w:tcPr>
          <w:p w:rsidR="00E76531" w:rsidRPr="009F5A10" w:rsidRDefault="00E76531" w:rsidP="00D96E3C">
            <w:pPr>
              <w:pStyle w:val="TAH"/>
              <w:rPr>
                <w:rFonts w:cs="Arial"/>
                <w:lang w:eastAsia="ja-JP"/>
              </w:rPr>
            </w:pPr>
            <w:r w:rsidRPr="009F5A10">
              <w:rPr>
                <w:rFonts w:cs="Arial"/>
                <w:lang w:eastAsia="ja-JP"/>
              </w:rPr>
              <w:t>Presence</w:t>
            </w:r>
          </w:p>
        </w:tc>
        <w:tc>
          <w:tcPr>
            <w:tcW w:w="1080" w:type="dxa"/>
          </w:tcPr>
          <w:p w:rsidR="00E76531" w:rsidRPr="009F5A10" w:rsidRDefault="00E76531" w:rsidP="00D96E3C">
            <w:pPr>
              <w:pStyle w:val="TAH"/>
              <w:rPr>
                <w:rFonts w:cs="Arial"/>
                <w:lang w:eastAsia="ja-JP"/>
              </w:rPr>
            </w:pPr>
            <w:r w:rsidRPr="009F5A10">
              <w:rPr>
                <w:rFonts w:cs="Arial"/>
                <w:lang w:eastAsia="ja-JP"/>
              </w:rPr>
              <w:t>Range</w:t>
            </w:r>
          </w:p>
        </w:tc>
        <w:tc>
          <w:tcPr>
            <w:tcW w:w="1512" w:type="dxa"/>
          </w:tcPr>
          <w:p w:rsidR="00E76531" w:rsidRPr="009F5A10" w:rsidRDefault="00E76531" w:rsidP="00D96E3C">
            <w:pPr>
              <w:pStyle w:val="TAH"/>
              <w:rPr>
                <w:rFonts w:cs="Arial"/>
                <w:lang w:eastAsia="ja-JP"/>
              </w:rPr>
            </w:pPr>
            <w:r w:rsidRPr="009F5A10">
              <w:rPr>
                <w:rFonts w:cs="Arial"/>
                <w:lang w:eastAsia="ja-JP"/>
              </w:rPr>
              <w:t>IE type and reference</w:t>
            </w:r>
          </w:p>
        </w:tc>
        <w:tc>
          <w:tcPr>
            <w:tcW w:w="1728" w:type="dxa"/>
          </w:tcPr>
          <w:p w:rsidR="00E76531" w:rsidRPr="009F5A10" w:rsidRDefault="00E76531" w:rsidP="00D96E3C">
            <w:pPr>
              <w:pStyle w:val="TAH"/>
              <w:rPr>
                <w:rFonts w:cs="Arial"/>
                <w:lang w:eastAsia="ja-JP"/>
              </w:rPr>
            </w:pPr>
            <w:r w:rsidRPr="009F5A10">
              <w:rPr>
                <w:rFonts w:cs="Arial"/>
                <w:lang w:eastAsia="ja-JP"/>
              </w:rPr>
              <w:t>Semantics description</w:t>
            </w:r>
          </w:p>
        </w:tc>
        <w:tc>
          <w:tcPr>
            <w:tcW w:w="1080" w:type="dxa"/>
          </w:tcPr>
          <w:p w:rsidR="00E76531" w:rsidRPr="009F5A10" w:rsidRDefault="00E76531" w:rsidP="00D96E3C">
            <w:pPr>
              <w:pStyle w:val="TAH"/>
              <w:rPr>
                <w:rFonts w:cs="Arial"/>
                <w:lang w:eastAsia="ja-JP"/>
              </w:rPr>
            </w:pPr>
            <w:r w:rsidRPr="009F5A10">
              <w:rPr>
                <w:rFonts w:cs="Arial"/>
                <w:lang w:eastAsia="ja-JP"/>
              </w:rPr>
              <w:t>Criticality</w:t>
            </w:r>
          </w:p>
        </w:tc>
        <w:tc>
          <w:tcPr>
            <w:tcW w:w="1080" w:type="dxa"/>
          </w:tcPr>
          <w:p w:rsidR="00E76531" w:rsidRPr="009F5A10" w:rsidRDefault="00E76531" w:rsidP="00D96E3C">
            <w:pPr>
              <w:pStyle w:val="TAH"/>
              <w:rPr>
                <w:rFonts w:cs="Arial"/>
                <w:lang w:eastAsia="ja-JP"/>
              </w:rPr>
            </w:pPr>
            <w:r w:rsidRPr="009F5A10">
              <w:rPr>
                <w:rFonts w:cs="Arial"/>
                <w:lang w:eastAsia="ja-JP"/>
              </w:rPr>
              <w:t>Assigned Criticality</w:t>
            </w: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lang w:eastAsia="ja-JP"/>
              </w:rPr>
              <w:t>Serving PLMN</w:t>
            </w:r>
          </w:p>
        </w:tc>
        <w:tc>
          <w:tcPr>
            <w:tcW w:w="1080" w:type="dxa"/>
          </w:tcPr>
          <w:p w:rsidR="00E76531" w:rsidRPr="009F5A10" w:rsidRDefault="00E76531" w:rsidP="00D96E3C">
            <w:pPr>
              <w:pStyle w:val="TAL"/>
              <w:rPr>
                <w:rFonts w:cs="Arial"/>
                <w:lang w:eastAsia="ja-JP"/>
              </w:rPr>
            </w:pPr>
            <w:r w:rsidRPr="009F5A10">
              <w:rPr>
                <w:rFonts w:cs="Arial"/>
                <w:bCs/>
                <w:lang w:eastAsia="ja-JP"/>
              </w:rPr>
              <w:t>M</w:t>
            </w:r>
          </w:p>
        </w:tc>
        <w:tc>
          <w:tcPr>
            <w:tcW w:w="1080" w:type="dxa"/>
          </w:tcPr>
          <w:p w:rsidR="00E76531" w:rsidRPr="009F5A10" w:rsidRDefault="00E76531" w:rsidP="00D96E3C">
            <w:pPr>
              <w:pStyle w:val="TAL"/>
              <w:rPr>
                <w:i/>
                <w:lang w:eastAsia="ja-JP"/>
              </w:rPr>
            </w:pPr>
          </w:p>
        </w:tc>
        <w:tc>
          <w:tcPr>
            <w:tcW w:w="1512" w:type="dxa"/>
          </w:tcPr>
          <w:p w:rsidR="00E76531" w:rsidRPr="009F5A10" w:rsidRDefault="00E76531" w:rsidP="00D96E3C">
            <w:pPr>
              <w:pStyle w:val="TAL"/>
              <w:rPr>
                <w:rFonts w:cs="Arial"/>
                <w:bCs/>
                <w:lang w:eastAsia="ja-JP"/>
              </w:rPr>
            </w:pPr>
            <w:r w:rsidRPr="009F5A10">
              <w:rPr>
                <w:rFonts w:cs="Arial"/>
                <w:bCs/>
                <w:lang w:eastAsia="ja-JP"/>
              </w:rPr>
              <w:t>PLMN Identity</w:t>
            </w:r>
          </w:p>
          <w:p w:rsidR="00E76531" w:rsidRPr="009F5A10" w:rsidRDefault="00E76531" w:rsidP="00D96E3C">
            <w:pPr>
              <w:pStyle w:val="TAL"/>
              <w:rPr>
                <w:rFonts w:cs="Arial"/>
                <w:lang w:eastAsia="ja-JP"/>
              </w:rPr>
            </w:pPr>
            <w:r w:rsidRPr="009F5A10">
              <w:rPr>
                <w:rFonts w:cs="Arial"/>
                <w:bCs/>
                <w:lang w:eastAsia="ja-JP"/>
              </w:rPr>
              <w:t>9.3.3.5</w:t>
            </w: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tcPr>
          <w:p w:rsidR="00E76531" w:rsidRPr="009F5A10" w:rsidRDefault="00E76531" w:rsidP="00D96E3C">
            <w:pPr>
              <w:pStyle w:val="TAL"/>
              <w:rPr>
                <w:rFonts w:cs="Arial"/>
                <w:lang w:eastAsia="ja-JP"/>
              </w:rPr>
            </w:pPr>
            <w:r w:rsidRPr="009F5A10">
              <w:rPr>
                <w:rFonts w:cs="Arial"/>
                <w:b/>
                <w:lang w:eastAsia="ja-JP"/>
              </w:rPr>
              <w:t>Equivalent PLMNs</w:t>
            </w:r>
          </w:p>
        </w:tc>
        <w:tc>
          <w:tcPr>
            <w:tcW w:w="1080" w:type="dxa"/>
          </w:tcPr>
          <w:p w:rsidR="00E76531" w:rsidRPr="009F5A10" w:rsidRDefault="00E76531" w:rsidP="00D96E3C">
            <w:pPr>
              <w:pStyle w:val="TAL"/>
              <w:rPr>
                <w:rFonts w:cs="Arial"/>
                <w:lang w:eastAsia="ja-JP"/>
              </w:rPr>
            </w:pPr>
          </w:p>
        </w:tc>
        <w:tc>
          <w:tcPr>
            <w:tcW w:w="1080" w:type="dxa"/>
          </w:tcPr>
          <w:p w:rsidR="00E76531" w:rsidRPr="009F5A10" w:rsidRDefault="00E76531" w:rsidP="00D96E3C">
            <w:pPr>
              <w:pStyle w:val="TAL"/>
              <w:rPr>
                <w:i/>
                <w:lang w:eastAsia="ja-JP"/>
              </w:rPr>
            </w:pPr>
            <w:r w:rsidRPr="009F5A10">
              <w:rPr>
                <w:rFonts w:cs="Arial"/>
                <w:i/>
                <w:lang w:eastAsia="ja-JP"/>
              </w:rPr>
              <w:t>0..&lt;</w:t>
            </w:r>
            <w:proofErr w:type="spellStart"/>
            <w:r w:rsidRPr="009F5A10">
              <w:rPr>
                <w:rFonts w:cs="Arial"/>
                <w:i/>
                <w:lang w:eastAsia="ja-JP"/>
              </w:rPr>
              <w:t>maxnoofEPLMNs</w:t>
            </w:r>
            <w:proofErr w:type="spellEnd"/>
            <w:r w:rsidRPr="009F5A10">
              <w:rPr>
                <w:rFonts w:cs="Arial"/>
                <w:i/>
                <w:lang w:eastAsia="ja-JP"/>
              </w:rPr>
              <w:t>&gt;</w:t>
            </w:r>
          </w:p>
        </w:tc>
        <w:tc>
          <w:tcPr>
            <w:tcW w:w="1512" w:type="dxa"/>
          </w:tcPr>
          <w:p w:rsidR="00E76531" w:rsidRPr="009F5A10" w:rsidRDefault="00E76531" w:rsidP="00D96E3C">
            <w:pPr>
              <w:pStyle w:val="TAL"/>
              <w:rPr>
                <w:rFonts w:cs="Arial"/>
                <w:lang w:eastAsia="ja-JP"/>
              </w:rPr>
            </w:pPr>
          </w:p>
        </w:tc>
        <w:tc>
          <w:tcPr>
            <w:tcW w:w="1728" w:type="dxa"/>
          </w:tcPr>
          <w:p w:rsidR="00E76531" w:rsidRPr="009F5A10" w:rsidRDefault="00E76531" w:rsidP="00D96E3C">
            <w:pPr>
              <w:pStyle w:val="TAL"/>
              <w:rPr>
                <w:rFonts w:cs="Arial"/>
                <w:bCs/>
                <w:lang w:eastAsia="zh-CN"/>
              </w:rPr>
            </w:pPr>
            <w:r w:rsidRPr="009F5A10">
              <w:rPr>
                <w:rFonts w:cs="Arial"/>
                <w:bCs/>
                <w:lang w:eastAsia="zh-CN"/>
              </w:rPr>
              <w:t>Allowed PLMNs in addition to Serving PLMN.</w:t>
            </w:r>
          </w:p>
          <w:p w:rsidR="00E76531" w:rsidRPr="009F5A10" w:rsidRDefault="00E76531" w:rsidP="00D96E3C">
            <w:pPr>
              <w:pStyle w:val="TAL"/>
              <w:rPr>
                <w:rFonts w:cs="Arial"/>
                <w:lang w:eastAsia="ja-JP"/>
              </w:rPr>
            </w:pPr>
            <w:r w:rsidRPr="009F5A10">
              <w:rPr>
                <w:rFonts w:cs="Arial"/>
                <w:lang w:eastAsia="ja-JP"/>
              </w:rPr>
              <w:t>This list corresponds to the list of "equivalent PLMNs" as defined in TS 24.501 [26].</w:t>
            </w:r>
          </w:p>
          <w:p w:rsidR="00E76531" w:rsidRPr="009F5A10" w:rsidRDefault="00E76531" w:rsidP="00D96E3C">
            <w:pPr>
              <w:pStyle w:val="TAL"/>
              <w:rPr>
                <w:lang w:eastAsia="ja-JP"/>
              </w:rPr>
            </w:pPr>
            <w:r w:rsidRPr="009F5A10">
              <w:rPr>
                <w:rFonts w:cs="Arial"/>
                <w:lang w:eastAsia="ja-JP"/>
              </w:rPr>
              <w:t>This list is part of the roaming restriction information. Roaming restrictions apply to PLMNs other than the Serving PLMN and Equivalent PLMNs.</w:t>
            </w:r>
          </w:p>
        </w:tc>
        <w:tc>
          <w:tcPr>
            <w:tcW w:w="1080" w:type="dxa"/>
          </w:tcPr>
          <w:p w:rsidR="00E76531" w:rsidRPr="009F5A10" w:rsidRDefault="00E76531" w:rsidP="00D96E3C">
            <w:pPr>
              <w:pStyle w:val="TAL"/>
              <w:jc w:val="center"/>
              <w:rPr>
                <w:rFonts w:cs="Arial"/>
                <w:bCs/>
                <w:lang w:eastAsia="zh-CN"/>
              </w:rPr>
            </w:pPr>
            <w:r w:rsidRPr="009F5A10">
              <w:rPr>
                <w:rFonts w:cs="Arial"/>
                <w:bCs/>
                <w:lang w:eastAsia="zh-CN"/>
              </w:rPr>
              <w:t>-</w:t>
            </w:r>
          </w:p>
        </w:tc>
        <w:tc>
          <w:tcPr>
            <w:tcW w:w="1080" w:type="dxa"/>
          </w:tcPr>
          <w:p w:rsidR="00E76531" w:rsidRPr="009F5A10" w:rsidRDefault="00E76531" w:rsidP="00D96E3C">
            <w:pPr>
              <w:pStyle w:val="TAL"/>
              <w:jc w:val="center"/>
              <w:rPr>
                <w:rFonts w:cs="Arial"/>
                <w:bCs/>
                <w:lang w:eastAsia="zh-CN"/>
              </w:rPr>
            </w:pPr>
          </w:p>
        </w:tc>
      </w:tr>
      <w:tr w:rsidR="00E76531" w:rsidRPr="009F5A10" w:rsidTr="00D96E3C">
        <w:tc>
          <w:tcPr>
            <w:tcW w:w="2160" w:type="dxa"/>
          </w:tcPr>
          <w:p w:rsidR="00E76531" w:rsidRPr="009F5A10" w:rsidRDefault="00E76531" w:rsidP="00D96E3C">
            <w:pPr>
              <w:pStyle w:val="TAL"/>
              <w:ind w:left="75"/>
              <w:rPr>
                <w:rFonts w:cs="Arial"/>
                <w:lang w:eastAsia="ja-JP"/>
              </w:rPr>
            </w:pPr>
            <w:r w:rsidRPr="009F5A10">
              <w:rPr>
                <w:rFonts w:cs="Arial"/>
                <w:bCs/>
                <w:lang w:eastAsia="zh-CN"/>
              </w:rPr>
              <w:t>&gt;PLMN Identity</w:t>
            </w:r>
          </w:p>
        </w:tc>
        <w:tc>
          <w:tcPr>
            <w:tcW w:w="1080" w:type="dxa"/>
          </w:tcPr>
          <w:p w:rsidR="00E76531" w:rsidRPr="009F5A10" w:rsidRDefault="00E76531" w:rsidP="00D96E3C">
            <w:pPr>
              <w:pStyle w:val="TAL"/>
              <w:rPr>
                <w:rFonts w:cs="Arial"/>
                <w:lang w:eastAsia="ja-JP"/>
              </w:rPr>
            </w:pPr>
            <w:r w:rsidRPr="009F5A10">
              <w:rPr>
                <w:rFonts w:cs="Arial"/>
                <w:lang w:eastAsia="ja-JP"/>
              </w:rPr>
              <w:t>M</w:t>
            </w:r>
          </w:p>
        </w:tc>
        <w:tc>
          <w:tcPr>
            <w:tcW w:w="1080" w:type="dxa"/>
          </w:tcPr>
          <w:p w:rsidR="00E76531" w:rsidRPr="009F5A10" w:rsidRDefault="00E76531" w:rsidP="00D96E3C">
            <w:pPr>
              <w:pStyle w:val="TAL"/>
              <w:rPr>
                <w:i/>
                <w:lang w:eastAsia="ja-JP"/>
              </w:rPr>
            </w:pPr>
          </w:p>
        </w:tc>
        <w:tc>
          <w:tcPr>
            <w:tcW w:w="1512" w:type="dxa"/>
          </w:tcPr>
          <w:p w:rsidR="00E76531" w:rsidRPr="009F5A10" w:rsidRDefault="00E76531" w:rsidP="00D96E3C">
            <w:pPr>
              <w:pStyle w:val="TAL"/>
              <w:rPr>
                <w:rFonts w:cs="Arial"/>
                <w:lang w:eastAsia="ja-JP"/>
              </w:rPr>
            </w:pPr>
            <w:r w:rsidRPr="009F5A10">
              <w:rPr>
                <w:rFonts w:cs="Arial"/>
                <w:lang w:eastAsia="ja-JP"/>
              </w:rPr>
              <w:t>9.3.3.5</w:t>
            </w:r>
          </w:p>
        </w:tc>
        <w:tc>
          <w:tcPr>
            <w:tcW w:w="1728" w:type="dxa"/>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shd w:val="clear" w:color="auto" w:fill="auto"/>
          </w:tcPr>
          <w:p w:rsidR="00E76531" w:rsidRPr="009F5A10" w:rsidRDefault="00E76531" w:rsidP="00D96E3C">
            <w:pPr>
              <w:pStyle w:val="TAL"/>
              <w:rPr>
                <w:rFonts w:cs="Arial"/>
                <w:lang w:eastAsia="ja-JP"/>
              </w:rPr>
            </w:pPr>
            <w:bookmarkStart w:id="51" w:name="_Hlk515218479"/>
            <w:r w:rsidRPr="009F5A10">
              <w:rPr>
                <w:rFonts w:cs="Arial"/>
                <w:b/>
                <w:lang w:eastAsia="ja-JP"/>
              </w:rPr>
              <w:t>RAT Restrictions</w:t>
            </w:r>
          </w:p>
        </w:tc>
        <w:tc>
          <w:tcPr>
            <w:tcW w:w="1080" w:type="dxa"/>
            <w:shd w:val="clear" w:color="auto" w:fill="auto"/>
          </w:tcPr>
          <w:p w:rsidR="00E76531" w:rsidRPr="009F5A10" w:rsidRDefault="00E76531" w:rsidP="00D96E3C">
            <w:pPr>
              <w:pStyle w:val="TAL"/>
              <w:rPr>
                <w:rFonts w:cs="Arial"/>
                <w:lang w:eastAsia="ja-JP"/>
              </w:rPr>
            </w:pPr>
          </w:p>
        </w:tc>
        <w:tc>
          <w:tcPr>
            <w:tcW w:w="1080" w:type="dxa"/>
            <w:shd w:val="clear" w:color="auto" w:fill="auto"/>
          </w:tcPr>
          <w:p w:rsidR="00E76531" w:rsidRPr="009F5A10" w:rsidRDefault="00E76531" w:rsidP="00D96E3C">
            <w:pPr>
              <w:pStyle w:val="TAL"/>
              <w:rPr>
                <w:i/>
                <w:lang w:eastAsia="ja-JP"/>
              </w:rPr>
            </w:pPr>
            <w:r w:rsidRPr="009F5A10">
              <w:rPr>
                <w:rFonts w:cs="Arial"/>
                <w:i/>
                <w:lang w:eastAsia="ja-JP"/>
              </w:rPr>
              <w:t>0..&lt;</w:t>
            </w:r>
            <w:proofErr w:type="spellStart"/>
            <w:r w:rsidRPr="009F5A10">
              <w:rPr>
                <w:i/>
              </w:rPr>
              <w:t>maxnoofEPLMNsPlusOne</w:t>
            </w:r>
            <w:proofErr w:type="spellEnd"/>
            <w:r w:rsidRPr="009F5A10">
              <w:rPr>
                <w:rFonts w:cs="Arial"/>
                <w:i/>
                <w:lang w:eastAsia="ja-JP"/>
              </w:rPr>
              <w:t>&gt;</w:t>
            </w:r>
          </w:p>
        </w:tc>
        <w:tc>
          <w:tcPr>
            <w:tcW w:w="1512" w:type="dxa"/>
            <w:shd w:val="clear" w:color="auto" w:fill="auto"/>
          </w:tcPr>
          <w:p w:rsidR="00E76531" w:rsidRPr="009F5A10" w:rsidRDefault="00E76531" w:rsidP="00D96E3C">
            <w:pPr>
              <w:pStyle w:val="TAL"/>
              <w:rPr>
                <w:rFonts w:cs="Arial"/>
                <w:lang w:eastAsia="ja-JP"/>
              </w:rPr>
            </w:pPr>
          </w:p>
        </w:tc>
        <w:tc>
          <w:tcPr>
            <w:tcW w:w="1728" w:type="dxa"/>
            <w:shd w:val="clear" w:color="auto" w:fill="auto"/>
          </w:tcPr>
          <w:p w:rsidR="00E76531" w:rsidRPr="009F5A10" w:rsidRDefault="00E76531" w:rsidP="00D96E3C">
            <w:pPr>
              <w:pStyle w:val="TAL"/>
              <w:rPr>
                <w:lang w:eastAsia="ja-JP"/>
              </w:rPr>
            </w:pPr>
            <w:r w:rsidRPr="009F5A10">
              <w:rPr>
                <w:rFonts w:cs="Arial"/>
                <w:bCs/>
                <w:lang w:eastAsia="zh-CN"/>
              </w:rPr>
              <w:t>This IE contains RAT restriction related information as specified in TS 23.501 [9].</w:t>
            </w:r>
          </w:p>
        </w:tc>
        <w:tc>
          <w:tcPr>
            <w:tcW w:w="1080" w:type="dxa"/>
          </w:tcPr>
          <w:p w:rsidR="00E76531" w:rsidRPr="009F5A10" w:rsidRDefault="00E76531" w:rsidP="00D96E3C">
            <w:pPr>
              <w:pStyle w:val="TAL"/>
              <w:jc w:val="center"/>
              <w:rPr>
                <w:rFonts w:cs="Arial"/>
                <w:bCs/>
                <w:lang w:eastAsia="zh-CN"/>
              </w:rPr>
            </w:pPr>
            <w:r w:rsidRPr="009F5A10">
              <w:rPr>
                <w:rFonts w:cs="Arial"/>
                <w:bCs/>
                <w:lang w:eastAsia="zh-CN"/>
              </w:rPr>
              <w:t>-</w:t>
            </w:r>
          </w:p>
        </w:tc>
        <w:tc>
          <w:tcPr>
            <w:tcW w:w="1080" w:type="dxa"/>
          </w:tcPr>
          <w:p w:rsidR="00E76531" w:rsidRPr="009F5A10" w:rsidRDefault="00E76531" w:rsidP="00D96E3C">
            <w:pPr>
              <w:pStyle w:val="TAL"/>
              <w:jc w:val="center"/>
              <w:rPr>
                <w:rFonts w:cs="Arial"/>
                <w:bCs/>
                <w:lang w:eastAsia="zh-CN"/>
              </w:rPr>
            </w:pPr>
          </w:p>
        </w:tc>
      </w:tr>
      <w:tr w:rsidR="00E76531" w:rsidRPr="009F5A10" w:rsidTr="00D96E3C">
        <w:tc>
          <w:tcPr>
            <w:tcW w:w="2160" w:type="dxa"/>
            <w:shd w:val="clear" w:color="auto" w:fill="auto"/>
          </w:tcPr>
          <w:p w:rsidR="00E76531" w:rsidRPr="009F5A10" w:rsidRDefault="00E76531" w:rsidP="00D96E3C">
            <w:pPr>
              <w:pStyle w:val="TAL"/>
              <w:ind w:left="75"/>
              <w:rPr>
                <w:rFonts w:cs="Arial"/>
                <w:lang w:eastAsia="ja-JP"/>
              </w:rPr>
            </w:pPr>
            <w:r w:rsidRPr="009F5A10">
              <w:rPr>
                <w:rFonts w:cs="Arial"/>
                <w:bCs/>
                <w:lang w:eastAsia="zh-CN"/>
              </w:rPr>
              <w:t>&gt;PLMN Identity</w:t>
            </w:r>
          </w:p>
        </w:tc>
        <w:tc>
          <w:tcPr>
            <w:tcW w:w="1080" w:type="dxa"/>
            <w:shd w:val="clear" w:color="auto" w:fill="auto"/>
          </w:tcPr>
          <w:p w:rsidR="00E76531" w:rsidRPr="009F5A10" w:rsidRDefault="00E76531" w:rsidP="00D96E3C">
            <w:pPr>
              <w:pStyle w:val="TAL"/>
              <w:rPr>
                <w:rFonts w:cs="Arial"/>
                <w:lang w:eastAsia="ja-JP"/>
              </w:rPr>
            </w:pPr>
            <w:r w:rsidRPr="009F5A10">
              <w:rPr>
                <w:rFonts w:cs="Arial"/>
                <w:lang w:eastAsia="ja-JP"/>
              </w:rPr>
              <w:t>M</w:t>
            </w:r>
          </w:p>
        </w:tc>
        <w:tc>
          <w:tcPr>
            <w:tcW w:w="1080" w:type="dxa"/>
            <w:shd w:val="clear" w:color="auto" w:fill="auto"/>
          </w:tcPr>
          <w:p w:rsidR="00E76531" w:rsidRPr="009F5A10" w:rsidRDefault="00E76531" w:rsidP="00D96E3C">
            <w:pPr>
              <w:pStyle w:val="TAL"/>
              <w:rPr>
                <w:i/>
                <w:lang w:eastAsia="ja-JP"/>
              </w:rPr>
            </w:pPr>
          </w:p>
        </w:tc>
        <w:tc>
          <w:tcPr>
            <w:tcW w:w="1512" w:type="dxa"/>
            <w:shd w:val="clear" w:color="auto" w:fill="auto"/>
          </w:tcPr>
          <w:p w:rsidR="00E76531" w:rsidRPr="009F5A10" w:rsidRDefault="00E76531" w:rsidP="00D96E3C">
            <w:pPr>
              <w:pStyle w:val="TAL"/>
              <w:rPr>
                <w:rFonts w:cs="Arial"/>
                <w:lang w:eastAsia="ja-JP"/>
              </w:rPr>
            </w:pPr>
            <w:r w:rsidRPr="009F5A10">
              <w:rPr>
                <w:rFonts w:cs="Arial"/>
                <w:lang w:eastAsia="ja-JP"/>
              </w:rPr>
              <w:t>9.3.3.5</w:t>
            </w:r>
          </w:p>
        </w:tc>
        <w:tc>
          <w:tcPr>
            <w:tcW w:w="1728" w:type="dxa"/>
            <w:shd w:val="clear" w:color="auto" w:fill="auto"/>
          </w:tcPr>
          <w:p w:rsidR="00E76531" w:rsidRPr="009F5A10" w:rsidRDefault="00E76531" w:rsidP="00D96E3C">
            <w:pPr>
              <w:pStyle w:val="TAL"/>
              <w:rPr>
                <w:lang w:eastAsia="ja-JP"/>
              </w:rPr>
            </w:pPr>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tr w:rsidR="00E76531" w:rsidRPr="009F5A10" w:rsidTr="00D96E3C">
        <w:tc>
          <w:tcPr>
            <w:tcW w:w="2160" w:type="dxa"/>
            <w:shd w:val="clear" w:color="auto" w:fill="auto"/>
          </w:tcPr>
          <w:p w:rsidR="00E76531" w:rsidRPr="009F5A10" w:rsidRDefault="00E76531" w:rsidP="00D96E3C">
            <w:pPr>
              <w:pStyle w:val="TAL"/>
              <w:ind w:left="75"/>
              <w:rPr>
                <w:rFonts w:cs="Arial"/>
                <w:lang w:eastAsia="ja-JP"/>
              </w:rPr>
            </w:pPr>
            <w:r w:rsidRPr="009F5A10">
              <w:rPr>
                <w:rFonts w:cs="Arial"/>
                <w:bCs/>
                <w:lang w:eastAsia="zh-CN"/>
              </w:rPr>
              <w:t>&gt;RAT Restriction Information</w:t>
            </w:r>
          </w:p>
        </w:tc>
        <w:tc>
          <w:tcPr>
            <w:tcW w:w="1080" w:type="dxa"/>
            <w:shd w:val="clear" w:color="auto" w:fill="auto"/>
          </w:tcPr>
          <w:p w:rsidR="00E76531" w:rsidRPr="009F5A10" w:rsidRDefault="00E76531" w:rsidP="00D96E3C">
            <w:pPr>
              <w:pStyle w:val="TAL"/>
              <w:rPr>
                <w:rFonts w:cs="Arial"/>
                <w:lang w:eastAsia="ja-JP"/>
              </w:rPr>
            </w:pPr>
            <w:r w:rsidRPr="009F5A10">
              <w:rPr>
                <w:rFonts w:cs="Arial"/>
                <w:lang w:eastAsia="ja-JP"/>
              </w:rPr>
              <w:t>M</w:t>
            </w:r>
          </w:p>
        </w:tc>
        <w:tc>
          <w:tcPr>
            <w:tcW w:w="1080" w:type="dxa"/>
            <w:shd w:val="clear" w:color="auto" w:fill="auto"/>
          </w:tcPr>
          <w:p w:rsidR="00E76531" w:rsidRPr="009F5A10" w:rsidRDefault="00E76531" w:rsidP="00D96E3C">
            <w:pPr>
              <w:pStyle w:val="TAL"/>
              <w:rPr>
                <w:i/>
                <w:lang w:eastAsia="ja-JP"/>
              </w:rPr>
            </w:pPr>
          </w:p>
        </w:tc>
        <w:tc>
          <w:tcPr>
            <w:tcW w:w="1512" w:type="dxa"/>
            <w:shd w:val="clear" w:color="auto" w:fill="auto"/>
          </w:tcPr>
          <w:p w:rsidR="00E76531" w:rsidRPr="009F5A10" w:rsidRDefault="00E76531" w:rsidP="00D96E3C">
            <w:pPr>
              <w:pStyle w:val="TAL"/>
              <w:rPr>
                <w:lang w:eastAsia="ja-JP"/>
              </w:rPr>
            </w:pPr>
            <w:r w:rsidRPr="009F5A10">
              <w:rPr>
                <w:rFonts w:eastAsia="SimSun" w:cs="Arial"/>
                <w:lang w:eastAsia="zh-CN"/>
              </w:rPr>
              <w:t>BIT STRING</w:t>
            </w:r>
            <w:r w:rsidRPr="009F5A10">
              <w:rPr>
                <w:lang w:eastAsia="ja-JP"/>
              </w:rPr>
              <w:t xml:space="preserve"> {</w:t>
            </w:r>
          </w:p>
          <w:p w:rsidR="00E76531" w:rsidRPr="009F5A10" w:rsidRDefault="00E76531" w:rsidP="00D96E3C">
            <w:pPr>
              <w:pStyle w:val="TAL"/>
              <w:rPr>
                <w:lang w:eastAsia="ja-JP"/>
              </w:rPr>
            </w:pPr>
            <w:r w:rsidRPr="009F5A10">
              <w:rPr>
                <w:lang w:eastAsia="ja-JP"/>
              </w:rPr>
              <w:t>e-UTRA (0),</w:t>
            </w:r>
          </w:p>
          <w:p w:rsidR="00E76531" w:rsidRPr="009F5A10" w:rsidRDefault="00E76531" w:rsidP="00D96E3C">
            <w:pPr>
              <w:pStyle w:val="TAL"/>
              <w:rPr>
                <w:lang w:eastAsia="ja-JP"/>
              </w:rPr>
            </w:pPr>
            <w:proofErr w:type="spellStart"/>
            <w:r w:rsidRPr="009F5A10">
              <w:rPr>
                <w:lang w:eastAsia="ja-JP"/>
              </w:rPr>
              <w:t>nR</w:t>
            </w:r>
            <w:proofErr w:type="spellEnd"/>
            <w:r w:rsidRPr="009F5A10">
              <w:rPr>
                <w:lang w:eastAsia="ja-JP"/>
              </w:rPr>
              <w:t xml:space="preserve"> (1)</w:t>
            </w:r>
            <w:ins w:id="52" w:author="Qualcomm1" w:date="2019-11-04T16:16:00Z">
              <w:r w:rsidR="00D40CE2">
                <w:rPr>
                  <w:lang w:eastAsia="ja-JP"/>
                </w:rPr>
                <w:t xml:space="preserve">, </w:t>
              </w:r>
              <w:proofErr w:type="spellStart"/>
              <w:r w:rsidR="00D40CE2">
                <w:rPr>
                  <w:lang w:eastAsia="ja-JP"/>
                </w:rPr>
                <w:t>nR</w:t>
              </w:r>
            </w:ins>
            <w:proofErr w:type="spellEnd"/>
            <w:ins w:id="53" w:author="Qualcomm1" w:date="2020-01-24T15:13:00Z">
              <w:r w:rsidR="004E3C76">
                <w:rPr>
                  <w:lang w:eastAsia="ja-JP"/>
                </w:rPr>
                <w:t>-</w:t>
              </w:r>
            </w:ins>
            <w:ins w:id="54" w:author="Qualcomm1" w:date="2020-01-24T15:12:00Z">
              <w:r w:rsidR="004E3C76">
                <w:rPr>
                  <w:lang w:eastAsia="ja-JP"/>
                </w:rPr>
                <w:t>unlicensed</w:t>
              </w:r>
            </w:ins>
            <w:ins w:id="55" w:author="Qualcomm1" w:date="2019-11-04T16:16:00Z">
              <w:r w:rsidR="00D40CE2">
                <w:rPr>
                  <w:lang w:eastAsia="ja-JP"/>
                </w:rPr>
                <w:t xml:space="preserve"> (2)</w:t>
              </w:r>
            </w:ins>
            <w:ins w:id="56" w:author="Qualcomm1" w:date="2020-01-24T15:13:00Z">
              <w:r w:rsidR="004E3C76">
                <w:rPr>
                  <w:lang w:eastAsia="ja-JP"/>
                </w:rPr>
                <w:t>)</w:t>
              </w:r>
            </w:ins>
            <w:r w:rsidRPr="009F5A10">
              <w:rPr>
                <w:lang w:eastAsia="ja-JP"/>
              </w:rPr>
              <w:t>}</w:t>
            </w:r>
          </w:p>
          <w:p w:rsidR="00E76531" w:rsidRPr="009F5A10" w:rsidRDefault="00E76531" w:rsidP="00D96E3C">
            <w:pPr>
              <w:pStyle w:val="TAL"/>
              <w:rPr>
                <w:rFonts w:cs="Arial"/>
                <w:lang w:eastAsia="ja-JP"/>
              </w:rPr>
            </w:pPr>
            <w:r w:rsidRPr="009F5A10">
              <w:rPr>
                <w:lang w:eastAsia="ja-JP"/>
              </w:rPr>
              <w:t>(SIZE(8, …))</w:t>
            </w:r>
          </w:p>
        </w:tc>
        <w:tc>
          <w:tcPr>
            <w:tcW w:w="1728" w:type="dxa"/>
            <w:shd w:val="clear" w:color="auto" w:fill="auto"/>
          </w:tcPr>
          <w:p w:rsidR="00E76531" w:rsidRPr="009F5A10" w:rsidRDefault="00E76531" w:rsidP="00D96E3C">
            <w:pPr>
              <w:pStyle w:val="TAL"/>
              <w:rPr>
                <w:lang w:eastAsia="ja-JP"/>
              </w:rPr>
            </w:pPr>
            <w:r w:rsidRPr="009F5A10">
              <w:rPr>
                <w:lang w:eastAsia="ja-JP"/>
              </w:rPr>
              <w:t>Each position in the bitmap represents a RAT.</w:t>
            </w:r>
          </w:p>
          <w:p w:rsidR="00E76531" w:rsidRPr="009F5A10" w:rsidRDefault="00E76531" w:rsidP="00D96E3C">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rsidR="00E76531" w:rsidRPr="009F5A10" w:rsidRDefault="00E76531" w:rsidP="00D96E3C">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rsidR="00E76531" w:rsidRPr="009F5A10" w:rsidRDefault="00E76531" w:rsidP="00D96E3C">
            <w:pPr>
              <w:pStyle w:val="TAL"/>
              <w:rPr>
                <w:lang w:eastAsia="ja-JP"/>
              </w:rPr>
            </w:pPr>
            <w:r w:rsidRPr="009F5A10">
              <w:rPr>
                <w:rFonts w:cs="Arial"/>
                <w:lang w:eastAsia="ja-JP"/>
              </w:rPr>
              <w:t xml:space="preserve">Bits </w:t>
            </w:r>
            <w:ins w:id="57" w:author="Qualcomm1" w:date="2020-02-14T16:54:00Z">
              <w:r w:rsidR="003127CD">
                <w:rPr>
                  <w:rFonts w:cs="Arial"/>
                  <w:lang w:eastAsia="ja-JP"/>
                </w:rPr>
                <w:t>3</w:t>
              </w:r>
            </w:ins>
            <w:del w:id="58" w:author="Qualcomm1" w:date="2019-11-04T16:17:00Z">
              <w:r w:rsidRPr="009F5A10" w:rsidDel="00D40CE2">
                <w:rPr>
                  <w:rFonts w:cs="Arial"/>
                  <w:lang w:eastAsia="ja-JP"/>
                </w:rPr>
                <w:delText>2</w:delText>
              </w:r>
            </w:del>
            <w:r w:rsidRPr="009F5A10">
              <w:rPr>
                <w:rFonts w:cs="Arial"/>
                <w:lang w:eastAsia="ja-JP"/>
              </w:rPr>
              <w:t>-7 reserved for future use.</w:t>
            </w:r>
            <w:del w:id="59" w:author="Qualcomm1" w:date="2020-02-05T14:42:00Z">
              <w:r w:rsidRPr="009F5A10" w:rsidDel="006371D7">
                <w:rPr>
                  <w:lang w:eastAsia="ja-JP"/>
                </w:rPr>
                <w:delText xml:space="preserve"> </w:delText>
              </w:r>
            </w:del>
          </w:p>
        </w:tc>
        <w:tc>
          <w:tcPr>
            <w:tcW w:w="1080" w:type="dxa"/>
          </w:tcPr>
          <w:p w:rsidR="00E76531" w:rsidRPr="009F5A10" w:rsidRDefault="00E76531" w:rsidP="00D96E3C">
            <w:pPr>
              <w:pStyle w:val="TAL"/>
              <w:jc w:val="center"/>
              <w:rPr>
                <w:lang w:eastAsia="ja-JP"/>
              </w:rPr>
            </w:pPr>
            <w:r w:rsidRPr="009F5A10">
              <w:rPr>
                <w:lang w:eastAsia="ja-JP"/>
              </w:rPr>
              <w:t>-</w:t>
            </w:r>
          </w:p>
        </w:tc>
        <w:tc>
          <w:tcPr>
            <w:tcW w:w="1080" w:type="dxa"/>
          </w:tcPr>
          <w:p w:rsidR="00E76531" w:rsidRPr="009F5A10" w:rsidRDefault="00E76531" w:rsidP="00D96E3C">
            <w:pPr>
              <w:pStyle w:val="TAL"/>
              <w:jc w:val="center"/>
              <w:rPr>
                <w:lang w:eastAsia="ja-JP"/>
              </w:rPr>
            </w:pPr>
          </w:p>
        </w:tc>
      </w:tr>
      <w:bookmarkEnd w:id="51"/>
      <w:tr w:rsidR="00BA48CC" w:rsidRPr="009F5A10" w:rsidTr="00D96E3C">
        <w:trPr>
          <w:ins w:id="60" w:author="Qualcomm1" w:date="2019-11-05T10:39:00Z"/>
        </w:trPr>
        <w:tc>
          <w:tcPr>
            <w:tcW w:w="2160" w:type="dxa"/>
            <w:shd w:val="clear" w:color="auto" w:fill="auto"/>
          </w:tcPr>
          <w:p w:rsidR="00BA48CC" w:rsidRPr="009F5A10" w:rsidRDefault="00BA48CC" w:rsidP="00BA48CC">
            <w:pPr>
              <w:pStyle w:val="TAL"/>
              <w:ind w:left="75"/>
              <w:rPr>
                <w:ins w:id="61" w:author="Qualcomm1" w:date="2019-11-05T10:39:00Z"/>
                <w:rFonts w:cs="Arial"/>
                <w:bCs/>
                <w:lang w:eastAsia="zh-CN"/>
              </w:rPr>
            </w:pPr>
            <w:ins w:id="62" w:author="Qualcomm1" w:date="2019-11-05T10:41:00Z">
              <w:r w:rsidRPr="009F5A10">
                <w:rPr>
                  <w:rFonts w:cs="Arial"/>
                  <w:bCs/>
                  <w:lang w:eastAsia="zh-CN"/>
                </w:rPr>
                <w:t>&gt;</w:t>
              </w:r>
            </w:ins>
            <w:ins w:id="63" w:author="Qualcomm1" w:date="2020-02-05T12:21:00Z">
              <w:r w:rsidR="00245156">
                <w:rPr>
                  <w:rFonts w:cs="Arial"/>
                  <w:bCs/>
                  <w:lang w:eastAsia="zh-CN"/>
                </w:rPr>
                <w:t>Extended</w:t>
              </w:r>
            </w:ins>
            <w:ins w:id="64" w:author="Qualcomm1" w:date="2019-11-05T10:41:00Z">
              <w:r>
                <w:rPr>
                  <w:rFonts w:cs="Arial"/>
                  <w:bCs/>
                  <w:lang w:eastAsia="zh-CN"/>
                </w:rPr>
                <w:t xml:space="preserve"> </w:t>
              </w:r>
              <w:r w:rsidRPr="009F5A10">
                <w:rPr>
                  <w:rFonts w:cs="Arial"/>
                  <w:bCs/>
                  <w:lang w:eastAsia="zh-CN"/>
                </w:rPr>
                <w:t>RAT Restriction Information</w:t>
              </w:r>
            </w:ins>
          </w:p>
        </w:tc>
        <w:tc>
          <w:tcPr>
            <w:tcW w:w="1080" w:type="dxa"/>
            <w:shd w:val="clear" w:color="auto" w:fill="auto"/>
          </w:tcPr>
          <w:p w:rsidR="00BA48CC" w:rsidRPr="009F5A10" w:rsidRDefault="00BA48CC" w:rsidP="00BA48CC">
            <w:pPr>
              <w:pStyle w:val="TAL"/>
              <w:rPr>
                <w:ins w:id="65" w:author="Qualcomm1" w:date="2019-11-05T10:39:00Z"/>
                <w:rFonts w:cs="Arial"/>
                <w:lang w:eastAsia="ja-JP"/>
              </w:rPr>
            </w:pPr>
            <w:ins w:id="66" w:author="Qualcomm1" w:date="2019-11-05T10:41:00Z">
              <w:r>
                <w:rPr>
                  <w:rFonts w:cs="Arial"/>
                  <w:lang w:eastAsia="ja-JP"/>
                </w:rPr>
                <w:t>O</w:t>
              </w:r>
            </w:ins>
          </w:p>
        </w:tc>
        <w:tc>
          <w:tcPr>
            <w:tcW w:w="1080" w:type="dxa"/>
            <w:shd w:val="clear" w:color="auto" w:fill="auto"/>
          </w:tcPr>
          <w:p w:rsidR="00BA48CC" w:rsidRPr="009F5A10" w:rsidRDefault="00BA48CC" w:rsidP="00BA48CC">
            <w:pPr>
              <w:pStyle w:val="TAL"/>
              <w:rPr>
                <w:ins w:id="67" w:author="Qualcomm1" w:date="2019-11-05T10:39:00Z"/>
                <w:i/>
                <w:lang w:eastAsia="ja-JP"/>
              </w:rPr>
            </w:pPr>
          </w:p>
        </w:tc>
        <w:tc>
          <w:tcPr>
            <w:tcW w:w="1512" w:type="dxa"/>
            <w:shd w:val="clear" w:color="auto" w:fill="auto"/>
          </w:tcPr>
          <w:p w:rsidR="00BA48CC" w:rsidRPr="009F5A10" w:rsidRDefault="000674E3" w:rsidP="00BA48CC">
            <w:pPr>
              <w:pStyle w:val="TAL"/>
              <w:rPr>
                <w:ins w:id="68" w:author="Qualcomm1" w:date="2019-11-05T10:39:00Z"/>
                <w:rFonts w:eastAsia="SimSun" w:cs="Arial"/>
                <w:lang w:eastAsia="zh-CN"/>
              </w:rPr>
            </w:pPr>
            <w:ins w:id="69" w:author="Qualcomm1" w:date="2020-02-05T12:33:00Z">
              <w:r>
                <w:rPr>
                  <w:rFonts w:eastAsia="SimSun" w:cs="Arial"/>
                  <w:lang w:eastAsia="zh-CN"/>
                </w:rPr>
                <w:t>9.3.1.Y</w:t>
              </w:r>
            </w:ins>
          </w:p>
        </w:tc>
        <w:tc>
          <w:tcPr>
            <w:tcW w:w="1728" w:type="dxa"/>
            <w:shd w:val="clear" w:color="auto" w:fill="auto"/>
          </w:tcPr>
          <w:p w:rsidR="00BA48CC" w:rsidRPr="009F5A10" w:rsidRDefault="00FD2F8C" w:rsidP="00BA48CC">
            <w:pPr>
              <w:pStyle w:val="TAL"/>
              <w:rPr>
                <w:ins w:id="70" w:author="Qualcomm1" w:date="2019-11-05T10:39:00Z"/>
                <w:lang w:eastAsia="ja-JP"/>
              </w:rPr>
            </w:pPr>
            <w:ins w:id="71" w:author="Qualcomm1" w:date="2020-02-05T14:45:00Z">
              <w:r>
                <w:rPr>
                  <w:lang w:eastAsia="ja-JP"/>
                </w:rPr>
                <w:t xml:space="preserve">If this IE is included, the </w:t>
              </w:r>
              <w:r w:rsidRPr="00FD2F8C">
                <w:rPr>
                  <w:i/>
                  <w:iCs/>
                  <w:lang w:eastAsia="ja-JP"/>
                </w:rPr>
                <w:t>RAT Restriction Information</w:t>
              </w:r>
              <w:r>
                <w:rPr>
                  <w:lang w:eastAsia="ja-JP"/>
                </w:rPr>
                <w:t xml:space="preserve"> IE is ignored.</w:t>
              </w:r>
            </w:ins>
          </w:p>
        </w:tc>
        <w:tc>
          <w:tcPr>
            <w:tcW w:w="1080" w:type="dxa"/>
          </w:tcPr>
          <w:p w:rsidR="00BA48CC" w:rsidRPr="009F5A10" w:rsidRDefault="00BA48CC" w:rsidP="00BA48CC">
            <w:pPr>
              <w:pStyle w:val="TAL"/>
              <w:jc w:val="center"/>
              <w:rPr>
                <w:ins w:id="72" w:author="Qualcomm1" w:date="2019-11-05T10:39:00Z"/>
                <w:lang w:eastAsia="ja-JP"/>
              </w:rPr>
            </w:pPr>
            <w:ins w:id="73" w:author="Qualcomm1" w:date="2019-11-05T10:41:00Z">
              <w:r>
                <w:rPr>
                  <w:lang w:eastAsia="ja-JP"/>
                </w:rPr>
                <w:t>YES</w:t>
              </w:r>
            </w:ins>
          </w:p>
        </w:tc>
        <w:tc>
          <w:tcPr>
            <w:tcW w:w="1080" w:type="dxa"/>
          </w:tcPr>
          <w:p w:rsidR="00BA48CC" w:rsidRPr="009F5A10" w:rsidRDefault="00E04788" w:rsidP="00BA48CC">
            <w:pPr>
              <w:pStyle w:val="TAL"/>
              <w:jc w:val="center"/>
              <w:rPr>
                <w:ins w:id="74" w:author="Qualcomm1" w:date="2019-11-05T10:39:00Z"/>
                <w:lang w:eastAsia="ja-JP"/>
              </w:rPr>
            </w:pPr>
            <w:ins w:id="75" w:author="Qualcomm1" w:date="2020-02-05T15:50:00Z">
              <w:r>
                <w:rPr>
                  <w:lang w:eastAsia="ja-JP"/>
                </w:rPr>
                <w:t>ignore</w:t>
              </w:r>
            </w:ins>
          </w:p>
        </w:tc>
      </w:tr>
      <w:tr w:rsidR="00BA48CC" w:rsidRPr="009F5A10" w:rsidTr="00D96E3C">
        <w:tc>
          <w:tcPr>
            <w:tcW w:w="2160" w:type="dxa"/>
          </w:tcPr>
          <w:p w:rsidR="00BA48CC" w:rsidRPr="009F5A10" w:rsidRDefault="00BA48CC" w:rsidP="00BA48CC">
            <w:pPr>
              <w:pStyle w:val="TAL"/>
              <w:rPr>
                <w:rFonts w:cs="Arial"/>
                <w:lang w:eastAsia="ja-JP"/>
              </w:rPr>
            </w:pPr>
            <w:r w:rsidRPr="009F5A10">
              <w:rPr>
                <w:rFonts w:cs="Arial"/>
                <w:b/>
                <w:lang w:eastAsia="ja-JP"/>
              </w:rPr>
              <w:t>Forbidden Area Information</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i/>
              </w:rPr>
              <w:t>maxnoofEPLMNsPlusOne</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r w:rsidRPr="009F5A10">
              <w:rPr>
                <w:rFonts w:cs="Arial"/>
                <w:bCs/>
                <w:lang w:eastAsia="zh-CN"/>
              </w:rPr>
              <w:t>This IE contains Forbidden Area information as specified in TS 23.501 [9].</w:t>
            </w:r>
          </w:p>
        </w:tc>
        <w:tc>
          <w:tcPr>
            <w:tcW w:w="1080" w:type="dxa"/>
          </w:tcPr>
          <w:p w:rsidR="00BA48CC" w:rsidRPr="009F5A10" w:rsidRDefault="00BA48CC" w:rsidP="00BA48CC">
            <w:pPr>
              <w:pStyle w:val="TAL"/>
              <w:jc w:val="center"/>
              <w:rPr>
                <w:rFonts w:cs="Arial"/>
                <w:bCs/>
                <w:lang w:eastAsia="zh-CN"/>
              </w:rPr>
            </w:pPr>
            <w:r w:rsidRPr="009F5A10">
              <w:rPr>
                <w:rFonts w:cs="Arial"/>
                <w:bCs/>
                <w:lang w:eastAsia="zh-CN"/>
              </w:rPr>
              <w:t>-</w:t>
            </w:r>
          </w:p>
        </w:tc>
        <w:tc>
          <w:tcPr>
            <w:tcW w:w="1080" w:type="dxa"/>
          </w:tcPr>
          <w:p w:rsidR="00BA48CC" w:rsidRPr="009F5A10" w:rsidRDefault="00BA48CC" w:rsidP="00BA48CC">
            <w:pPr>
              <w:pStyle w:val="TAL"/>
              <w:jc w:val="center"/>
              <w:rPr>
                <w:rFonts w:cs="Arial"/>
                <w:bCs/>
                <w:lang w:eastAsia="zh-CN"/>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Cs/>
                <w:lang w:eastAsia="zh-CN"/>
              </w:rPr>
              <w:t>&gt;PLMN Identity</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
                <w:lang w:eastAsia="zh-CN"/>
              </w:rPr>
              <w:t>&gt;Forbidden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1..&lt;</w:t>
            </w:r>
            <w:proofErr w:type="spellStart"/>
            <w:r w:rsidRPr="009F5A10">
              <w:rPr>
                <w:rFonts w:cs="Arial"/>
                <w:i/>
                <w:lang w:eastAsia="ja-JP"/>
              </w:rPr>
              <w:t>maxnoofForbTACs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forbidden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rPr>
                <w:rFonts w:cs="Arial"/>
                <w:lang w:eastAsia="ja-JP"/>
              </w:rPr>
            </w:pPr>
            <w:r w:rsidRPr="009F5A10">
              <w:rPr>
                <w:rFonts w:cs="Arial"/>
                <w:b/>
                <w:lang w:eastAsia="ja-JP"/>
              </w:rPr>
              <w:t>Service Area Information</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i/>
              </w:rPr>
              <w:t>maxnoofEPLMNsPlusOne</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r w:rsidRPr="009F5A10">
              <w:rPr>
                <w:rFonts w:cs="Arial"/>
                <w:bCs/>
                <w:lang w:eastAsia="zh-CN"/>
              </w:rPr>
              <w:t>This IE contains Service Area Restriction information as specified in TS 23.501 [9].</w:t>
            </w:r>
          </w:p>
        </w:tc>
        <w:tc>
          <w:tcPr>
            <w:tcW w:w="1080" w:type="dxa"/>
          </w:tcPr>
          <w:p w:rsidR="00BA48CC" w:rsidRPr="009F5A10" w:rsidRDefault="00BA48CC" w:rsidP="00BA48CC">
            <w:pPr>
              <w:pStyle w:val="TAL"/>
              <w:jc w:val="center"/>
              <w:rPr>
                <w:rFonts w:cs="Arial"/>
                <w:bCs/>
                <w:lang w:eastAsia="zh-CN"/>
              </w:rPr>
            </w:pPr>
            <w:r w:rsidRPr="009F5A10">
              <w:rPr>
                <w:rFonts w:cs="Arial"/>
                <w:bCs/>
                <w:lang w:eastAsia="zh-CN"/>
              </w:rPr>
              <w:t>-</w:t>
            </w:r>
          </w:p>
        </w:tc>
        <w:tc>
          <w:tcPr>
            <w:tcW w:w="1080" w:type="dxa"/>
          </w:tcPr>
          <w:p w:rsidR="00BA48CC" w:rsidRPr="009F5A10" w:rsidRDefault="00BA48CC" w:rsidP="00BA48CC">
            <w:pPr>
              <w:pStyle w:val="TAL"/>
              <w:jc w:val="center"/>
              <w:rPr>
                <w:rFonts w:cs="Arial"/>
                <w:bCs/>
                <w:lang w:eastAsia="zh-CN"/>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Cs/>
                <w:lang w:eastAsia="zh-CN"/>
              </w:rPr>
              <w:t>&gt;PLMN Identity</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
                <w:lang w:eastAsia="zh-CN"/>
              </w:rPr>
              <w:lastRenderedPageBreak/>
              <w:t>&gt;Allowed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rFonts w:cs="Arial"/>
                <w:i/>
                <w:lang w:eastAsia="ja-JP"/>
              </w:rPr>
              <w:t>maxnoofAllowedAreas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allowed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ind w:left="75"/>
              <w:rPr>
                <w:rFonts w:cs="Arial"/>
                <w:lang w:eastAsia="ja-JP"/>
              </w:rPr>
            </w:pPr>
            <w:r w:rsidRPr="009F5A10">
              <w:rPr>
                <w:rFonts w:cs="Arial"/>
                <w:b/>
                <w:lang w:eastAsia="zh-CN"/>
              </w:rPr>
              <w:t>&gt;Not Allowed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r w:rsidRPr="009F5A10">
              <w:rPr>
                <w:rFonts w:cs="Arial"/>
                <w:i/>
                <w:lang w:eastAsia="ja-JP"/>
              </w:rPr>
              <w:t>0..&lt;</w:t>
            </w:r>
            <w:proofErr w:type="spellStart"/>
            <w:r w:rsidRPr="009F5A10">
              <w:rPr>
                <w:rFonts w:cs="Arial"/>
                <w:i/>
                <w:lang w:eastAsia="ja-JP"/>
              </w:rPr>
              <w:t>maxnoofAllowedAreas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D96E3C">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not-allowed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rPr>
                <w:rFonts w:eastAsia="Batang"/>
                <w:lang w:eastAsia="ja-JP"/>
              </w:rPr>
            </w:pPr>
            <w:r w:rsidRPr="009F5A10">
              <w:rPr>
                <w:lang w:eastAsia="ja-JP"/>
              </w:rPr>
              <w:t>Last E-UTRAN PLMN Identity</w:t>
            </w:r>
          </w:p>
        </w:tc>
        <w:tc>
          <w:tcPr>
            <w:tcW w:w="1080" w:type="dxa"/>
          </w:tcPr>
          <w:p w:rsidR="00BA48CC" w:rsidRPr="009F5A10" w:rsidRDefault="00BA48CC" w:rsidP="00BA48CC">
            <w:pPr>
              <w:pStyle w:val="TAL"/>
              <w:rPr>
                <w:rFonts w:cs="Arial"/>
                <w:lang w:eastAsia="ja-JP"/>
              </w:rPr>
            </w:pPr>
            <w:r w:rsidRPr="009F5A10">
              <w:rPr>
                <w:rFonts w:cs="Arial"/>
                <w:lang w:eastAsia="ja-JP"/>
              </w:rPr>
              <w:t>O</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PLMN Identity</w:t>
            </w:r>
          </w:p>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rFonts w:cs="Arial"/>
                <w:lang w:eastAsia="ja-JP"/>
              </w:rPr>
            </w:pPr>
            <w:r w:rsidRPr="009F5A10">
              <w:rPr>
                <w:rFonts w:cs="Arial"/>
                <w:lang w:eastAsia="ja-JP"/>
              </w:rPr>
              <w:t>Indicates the E-UTRAN PLMN ID from where the UE formerly handed over to 5GS and which is preferred in case of subsequent mobility to EPS.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D96E3C">
        <w:tc>
          <w:tcPr>
            <w:tcW w:w="2160" w:type="dxa"/>
          </w:tcPr>
          <w:p w:rsidR="00BA48CC" w:rsidRPr="009F5A10" w:rsidRDefault="00BA48CC" w:rsidP="00BA48CC">
            <w:pPr>
              <w:pStyle w:val="TAL"/>
              <w:rPr>
                <w:lang w:eastAsia="ja-JP"/>
              </w:rPr>
            </w:pPr>
            <w:r w:rsidRPr="009F5A10">
              <w:rPr>
                <w:lang w:eastAsia="zh-CN"/>
              </w:rPr>
              <w:t>Core Network Type Restriction for Serving PLMN</w:t>
            </w:r>
          </w:p>
        </w:tc>
        <w:tc>
          <w:tcPr>
            <w:tcW w:w="1080" w:type="dxa"/>
          </w:tcPr>
          <w:p w:rsidR="00BA48CC" w:rsidRPr="009F5A10" w:rsidRDefault="00BA48CC" w:rsidP="00BA48CC">
            <w:pPr>
              <w:pStyle w:val="TAL"/>
              <w:rPr>
                <w:lang w:eastAsia="ja-JP"/>
              </w:rPr>
            </w:pPr>
            <w:r w:rsidRPr="009F5A10">
              <w:rPr>
                <w:lang w:eastAsia="ja-JP"/>
              </w:rPr>
              <w:t>O</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r w:rsidRPr="009F5A10">
              <w:rPr>
                <w:lang w:eastAsia="zh-CN"/>
              </w:rPr>
              <w:t xml:space="preserve">ENUMERATED( </w:t>
            </w:r>
            <w:proofErr w:type="spellStart"/>
            <w:r w:rsidRPr="009F5A10">
              <w:rPr>
                <w:lang w:eastAsia="zh-CN"/>
              </w:rPr>
              <w:t>EPCForbidden</w:t>
            </w:r>
            <w:proofErr w:type="spellEnd"/>
            <w:r w:rsidRPr="009F5A10">
              <w:rPr>
                <w:lang w:eastAsia="zh-CN"/>
              </w:rPr>
              <w:t>,…)</w:t>
            </w:r>
          </w:p>
        </w:tc>
        <w:tc>
          <w:tcPr>
            <w:tcW w:w="1728" w:type="dxa"/>
          </w:tcPr>
          <w:p w:rsidR="00BA48CC" w:rsidRPr="009F5A10" w:rsidRDefault="00BA48CC" w:rsidP="00BA48CC">
            <w:pPr>
              <w:pStyle w:val="TAL"/>
              <w:rPr>
                <w:lang w:eastAsia="ja-JP"/>
              </w:rPr>
            </w:pPr>
            <w:r w:rsidRPr="009F5A10">
              <w:rPr>
                <w:lang w:eastAsia="ja-JP"/>
              </w:rPr>
              <w:t>Indicates whether the UE is restricted to connect to EPC for the Serving PLMN as specified in TS 23.501 [9].</w:t>
            </w: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D96E3C">
        <w:tc>
          <w:tcPr>
            <w:tcW w:w="2160" w:type="dxa"/>
          </w:tcPr>
          <w:p w:rsidR="00BA48CC" w:rsidRPr="009F5A10" w:rsidRDefault="00BA48CC" w:rsidP="00BA48CC">
            <w:pPr>
              <w:pStyle w:val="TAL"/>
              <w:rPr>
                <w:lang w:eastAsia="ja-JP"/>
              </w:rPr>
            </w:pPr>
            <w:r w:rsidRPr="009F5A10">
              <w:rPr>
                <w:b/>
                <w:lang w:eastAsia="ja-JP"/>
              </w:rPr>
              <w:t>Core Network Type Restriction for Equivalent PLMNs</w:t>
            </w:r>
          </w:p>
        </w:tc>
        <w:tc>
          <w:tcPr>
            <w:tcW w:w="1080"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rPr>
                <w:i/>
                <w:lang w:eastAsia="ja-JP"/>
              </w:rPr>
            </w:pPr>
            <w:r w:rsidRPr="009F5A10">
              <w:rPr>
                <w:i/>
                <w:lang w:eastAsia="ja-JP"/>
              </w:rPr>
              <w:t>0..&lt;</w:t>
            </w:r>
            <w:proofErr w:type="spellStart"/>
            <w:r w:rsidRPr="009F5A10">
              <w:rPr>
                <w:i/>
              </w:rPr>
              <w:t>maxnoofEPLMNs</w:t>
            </w:r>
            <w:proofErr w:type="spellEnd"/>
            <w:r w:rsidRPr="009F5A10">
              <w:rPr>
                <w:i/>
                <w:lang w:eastAsia="ja-JP"/>
              </w:rPr>
              <w:t>&gt;</w:t>
            </w:r>
          </w:p>
        </w:tc>
        <w:tc>
          <w:tcPr>
            <w:tcW w:w="1512" w:type="dxa"/>
          </w:tcPr>
          <w:p w:rsidR="00BA48CC" w:rsidRPr="009F5A10" w:rsidRDefault="00BA48CC" w:rsidP="00BA48CC">
            <w:pPr>
              <w:pStyle w:val="TAL"/>
              <w:rPr>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D96E3C">
        <w:tc>
          <w:tcPr>
            <w:tcW w:w="2160" w:type="dxa"/>
          </w:tcPr>
          <w:p w:rsidR="00BA48CC" w:rsidRPr="009F5A10" w:rsidRDefault="00BA48CC" w:rsidP="00BA48CC">
            <w:pPr>
              <w:pStyle w:val="TAL"/>
              <w:ind w:left="75"/>
              <w:rPr>
                <w:rFonts w:cs="Arial"/>
                <w:lang w:eastAsia="zh-CN"/>
              </w:rPr>
            </w:pPr>
            <w:r w:rsidRPr="009F5A10">
              <w:rPr>
                <w:rFonts w:cs="Arial"/>
                <w:lang w:eastAsia="zh-CN"/>
              </w:rPr>
              <w:t>&gt;PLMN Identity</w:t>
            </w:r>
          </w:p>
        </w:tc>
        <w:tc>
          <w:tcPr>
            <w:tcW w:w="1080" w:type="dxa"/>
          </w:tcPr>
          <w:p w:rsidR="00BA48CC" w:rsidRPr="009F5A10" w:rsidRDefault="00BA48CC" w:rsidP="00BA48CC">
            <w:pPr>
              <w:pStyle w:val="TAL"/>
              <w:rPr>
                <w:lang w:eastAsia="ja-JP"/>
              </w:rPr>
            </w:pPr>
            <w:r w:rsidRPr="009F5A10">
              <w:rPr>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r w:rsidRPr="009F5A10">
              <w:rPr>
                <w:lang w:eastAsia="ja-JP"/>
              </w:rPr>
              <w:t>9.3.3.5</w:t>
            </w:r>
          </w:p>
        </w:tc>
        <w:tc>
          <w:tcPr>
            <w:tcW w:w="1728" w:type="dxa"/>
          </w:tcPr>
          <w:p w:rsidR="00BA48CC" w:rsidRPr="009F5A10" w:rsidRDefault="00BA48CC" w:rsidP="00BA48CC">
            <w:pPr>
              <w:pStyle w:val="TAL"/>
              <w:rPr>
                <w:lang w:eastAsia="ja-JP"/>
              </w:rPr>
            </w:pPr>
            <w:r w:rsidRPr="009F5A10">
              <w:rPr>
                <w:lang w:eastAsia="ja-JP"/>
              </w:rPr>
              <w:t xml:space="preserve">Includes any of the Equivalent PLMNs listed in the </w:t>
            </w:r>
            <w:r w:rsidRPr="009F5A10">
              <w:rPr>
                <w:i/>
                <w:lang w:eastAsia="ja-JP"/>
              </w:rPr>
              <w:t>Mobility Restriction List</w:t>
            </w:r>
            <w:r w:rsidRPr="009F5A10">
              <w:rPr>
                <w:lang w:eastAsia="ja-JP"/>
              </w:rPr>
              <w:t xml:space="preserve"> IE for which CN Type restriction applies as specified in TS 23.501 [9].</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D96E3C">
        <w:tc>
          <w:tcPr>
            <w:tcW w:w="2160" w:type="dxa"/>
          </w:tcPr>
          <w:p w:rsidR="00BA48CC" w:rsidRPr="009F5A10" w:rsidRDefault="00BA48CC" w:rsidP="00BA48CC">
            <w:pPr>
              <w:pStyle w:val="TAL"/>
              <w:ind w:left="75"/>
              <w:rPr>
                <w:rFonts w:cs="Arial"/>
                <w:lang w:eastAsia="zh-CN"/>
              </w:rPr>
            </w:pPr>
            <w:r w:rsidRPr="009F5A10">
              <w:rPr>
                <w:rFonts w:cs="Arial"/>
                <w:lang w:eastAsia="zh-CN"/>
              </w:rPr>
              <w:t>&gt;Core Network Type Restriction</w:t>
            </w:r>
          </w:p>
        </w:tc>
        <w:tc>
          <w:tcPr>
            <w:tcW w:w="1080" w:type="dxa"/>
          </w:tcPr>
          <w:p w:rsidR="00BA48CC" w:rsidRPr="009F5A10" w:rsidRDefault="00BA48CC" w:rsidP="00BA48CC">
            <w:pPr>
              <w:pStyle w:val="TAL"/>
              <w:rPr>
                <w:lang w:eastAsia="ja-JP"/>
              </w:rPr>
            </w:pPr>
            <w:r w:rsidRPr="009F5A10">
              <w:rPr>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r w:rsidRPr="009F5A10">
              <w:rPr>
                <w:lang w:eastAsia="zh-CN"/>
              </w:rPr>
              <w:t xml:space="preserve">ENUMERATED( </w:t>
            </w:r>
            <w:proofErr w:type="spellStart"/>
            <w:r w:rsidRPr="009F5A10">
              <w:rPr>
                <w:lang w:eastAsia="zh-CN"/>
              </w:rPr>
              <w:t>EPCForbidden</w:t>
            </w:r>
            <w:proofErr w:type="spellEnd"/>
            <w:r w:rsidRPr="009F5A10">
              <w:rPr>
                <w:lang w:eastAsia="zh-CN"/>
              </w:rPr>
              <w:t>, 5GCForbidden,…)</w:t>
            </w:r>
          </w:p>
        </w:tc>
        <w:tc>
          <w:tcPr>
            <w:tcW w:w="1728" w:type="dxa"/>
          </w:tcPr>
          <w:p w:rsidR="00BA48CC" w:rsidRPr="009F5A10" w:rsidRDefault="00BA48CC" w:rsidP="00BA48CC">
            <w:pPr>
              <w:pStyle w:val="TAL"/>
              <w:rPr>
                <w:lang w:eastAsia="ja-JP"/>
              </w:rPr>
            </w:pPr>
            <w:r w:rsidRPr="009F5A10">
              <w:rPr>
                <w:lang w:eastAsia="ja-JP"/>
              </w:rPr>
              <w:t>Indicates whether the UE is restricted to connect to EPC or to 5GC for this PLMN.</w:t>
            </w:r>
          </w:p>
        </w:tc>
        <w:tc>
          <w:tcPr>
            <w:tcW w:w="1080" w:type="dxa"/>
          </w:tcPr>
          <w:p w:rsidR="00BA48CC" w:rsidRPr="009F5A10" w:rsidRDefault="00BA48CC" w:rsidP="00BA48CC">
            <w:pPr>
              <w:pStyle w:val="TAL"/>
              <w:jc w:val="center"/>
              <w:rPr>
                <w:rFonts w:cs="Arial"/>
                <w:lang w:eastAsia="ja-JP"/>
              </w:rPr>
            </w:pPr>
          </w:p>
        </w:tc>
        <w:tc>
          <w:tcPr>
            <w:tcW w:w="1080" w:type="dxa"/>
          </w:tcPr>
          <w:p w:rsidR="00BA48CC" w:rsidRPr="009F5A10" w:rsidRDefault="00BA48CC" w:rsidP="00BA48CC">
            <w:pPr>
              <w:pStyle w:val="TAL"/>
              <w:jc w:val="center"/>
              <w:rPr>
                <w:rFonts w:cs="Arial"/>
                <w:lang w:eastAsia="ja-JP"/>
              </w:rPr>
            </w:pPr>
          </w:p>
        </w:tc>
      </w:tr>
    </w:tbl>
    <w:p w:rsidR="00E76531" w:rsidRPr="009F5A10" w:rsidRDefault="00E76531" w:rsidP="00E76531"/>
    <w:p w:rsidR="00E76531" w:rsidRDefault="00E76531" w:rsidP="00E76531"/>
    <w:p w:rsidR="00E76531" w:rsidRDefault="00E76531" w:rsidP="00E76531">
      <w:pPr>
        <w:jc w:val="center"/>
        <w:rPr>
          <w:b/>
          <w:sz w:val="24"/>
        </w:rPr>
      </w:pPr>
      <w:r w:rsidRPr="002D2676">
        <w:rPr>
          <w:b/>
          <w:sz w:val="24"/>
          <w:highlight w:val="yellow"/>
        </w:rPr>
        <w:t>&gt;&gt;&gt; NEXT CHANGE &lt;&lt;&lt;</w:t>
      </w:r>
    </w:p>
    <w:p w:rsidR="00D40CE2" w:rsidRPr="009F5A10" w:rsidRDefault="00D40CE2" w:rsidP="00D40CE2">
      <w:pPr>
        <w:pStyle w:val="Heading4"/>
      </w:pPr>
      <w:bookmarkStart w:id="76" w:name="_Toc20955278"/>
      <w:r w:rsidRPr="009F5A10">
        <w:t>9.3.1.114</w:t>
      </w:r>
      <w:r w:rsidRPr="009F5A10">
        <w:tab/>
        <w:t>Secondary RAT Usage Information</w:t>
      </w:r>
      <w:bookmarkEnd w:id="76"/>
      <w:r w:rsidRPr="009F5A10">
        <w:t xml:space="preserve"> </w:t>
      </w:r>
    </w:p>
    <w:p w:rsidR="00D40CE2" w:rsidRPr="009F5A10" w:rsidRDefault="00D40CE2" w:rsidP="00D40CE2">
      <w:pPr>
        <w:rPr>
          <w:lang w:eastAsia="zh-CN"/>
        </w:rPr>
      </w:pPr>
      <w:r w:rsidRPr="009F5A10">
        <w:t xml:space="preserve">This IE provides </w:t>
      </w:r>
      <w:r w:rsidRPr="009F5A10">
        <w:rPr>
          <w:lang w:eastAsia="zh-CN"/>
        </w:rPr>
        <w:t xml:space="preserve">information on the secondary resources used with MR-DC.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0CE2" w:rsidRPr="009F5A10" w:rsidTr="00D96E3C">
        <w:trPr>
          <w:jc w:val="center"/>
        </w:trPr>
        <w:tc>
          <w:tcPr>
            <w:tcW w:w="2448" w:type="dxa"/>
          </w:tcPr>
          <w:p w:rsidR="00D40CE2" w:rsidRPr="009F5A10" w:rsidRDefault="00D40CE2" w:rsidP="00D96E3C">
            <w:pPr>
              <w:pStyle w:val="TAH"/>
            </w:pPr>
            <w:r w:rsidRPr="009F5A10">
              <w:lastRenderedPageBreak/>
              <w:t>IE/Group Name</w:t>
            </w:r>
          </w:p>
        </w:tc>
        <w:tc>
          <w:tcPr>
            <w:tcW w:w="1080" w:type="dxa"/>
          </w:tcPr>
          <w:p w:rsidR="00D40CE2" w:rsidRPr="009F5A10" w:rsidRDefault="00D40CE2" w:rsidP="00D96E3C">
            <w:pPr>
              <w:pStyle w:val="TAH"/>
            </w:pPr>
            <w:r w:rsidRPr="009F5A10">
              <w:t>Presence</w:t>
            </w:r>
          </w:p>
        </w:tc>
        <w:tc>
          <w:tcPr>
            <w:tcW w:w="1440" w:type="dxa"/>
          </w:tcPr>
          <w:p w:rsidR="00D40CE2" w:rsidRPr="009F5A10" w:rsidRDefault="00D40CE2" w:rsidP="00D96E3C">
            <w:pPr>
              <w:pStyle w:val="TAH"/>
            </w:pPr>
            <w:r w:rsidRPr="009F5A10">
              <w:t>Range</w:t>
            </w:r>
          </w:p>
        </w:tc>
        <w:tc>
          <w:tcPr>
            <w:tcW w:w="1872" w:type="dxa"/>
          </w:tcPr>
          <w:p w:rsidR="00D40CE2" w:rsidRPr="009F5A10" w:rsidRDefault="00D40CE2" w:rsidP="00D96E3C">
            <w:pPr>
              <w:pStyle w:val="TAH"/>
            </w:pPr>
            <w:r w:rsidRPr="009F5A10">
              <w:t>IE type and reference</w:t>
            </w:r>
          </w:p>
        </w:tc>
        <w:tc>
          <w:tcPr>
            <w:tcW w:w="2880" w:type="dxa"/>
          </w:tcPr>
          <w:p w:rsidR="00D40CE2" w:rsidRPr="009F5A10" w:rsidRDefault="00D40CE2" w:rsidP="00D96E3C">
            <w:pPr>
              <w:pStyle w:val="TAH"/>
            </w:pPr>
            <w:r w:rsidRPr="009F5A10">
              <w:t>Semantics description</w:t>
            </w: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b/>
                <w:lang w:eastAsia="ja-JP"/>
              </w:rPr>
            </w:pPr>
            <w:r w:rsidRPr="009F5A10">
              <w:rPr>
                <w:b/>
              </w:rPr>
              <w:t>PDU Session Usage Report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i/>
              </w:rPr>
            </w:pPr>
            <w:r w:rsidRPr="009F5A10">
              <w:rPr>
                <w:rFonts w:cs="Arial"/>
                <w:i/>
              </w:rPr>
              <w:t>0..1</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05"/>
              <w:rPr>
                <w:rFonts w:cs="Arial"/>
                <w:lang w:eastAsia="ja-JP"/>
              </w:rPr>
            </w:pPr>
            <w:r w:rsidRPr="009F5A10">
              <w:rPr>
                <w:rFonts w:cs="Arial"/>
                <w:lang w:eastAsia="ja-JP"/>
              </w:rPr>
              <w:t>&gt;RAT Type</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lang w:eastAsia="ja-JP"/>
              </w:rPr>
              <w:t>ENUMERATED (</w:t>
            </w:r>
            <w:proofErr w:type="spellStart"/>
            <w:r w:rsidRPr="009F5A10">
              <w:rPr>
                <w:rFonts w:cs="Arial"/>
                <w:bCs/>
                <w:lang w:eastAsia="ja-JP"/>
              </w:rPr>
              <w:t>nR</w:t>
            </w:r>
            <w:proofErr w:type="spellEnd"/>
            <w:r w:rsidRPr="009F5A10">
              <w:rPr>
                <w:rFonts w:cs="Arial"/>
                <w:bCs/>
                <w:lang w:eastAsia="ja-JP"/>
              </w:rPr>
              <w:t>, e-UTRA, …</w:t>
            </w:r>
            <w:ins w:id="77" w:author="Qualcomm1" w:date="2019-11-04T16:19:00Z">
              <w:r>
                <w:rPr>
                  <w:rFonts w:cs="Arial"/>
                  <w:bCs/>
                  <w:lang w:eastAsia="ja-JP"/>
                </w:rPr>
                <w:t>,</w:t>
              </w:r>
            </w:ins>
            <w:ins w:id="78" w:author="Qualcomm1" w:date="2019-11-04T16:20:00Z">
              <w:r>
                <w:rPr>
                  <w:rFonts w:cs="Arial"/>
                  <w:bCs/>
                  <w:lang w:eastAsia="ja-JP"/>
                </w:rPr>
                <w:t xml:space="preserve"> </w:t>
              </w:r>
              <w:proofErr w:type="spellStart"/>
              <w:r>
                <w:rPr>
                  <w:rFonts w:cs="Arial"/>
                  <w:bCs/>
                  <w:lang w:eastAsia="ja-JP"/>
                </w:rPr>
                <w:t>nR</w:t>
              </w:r>
            </w:ins>
            <w:proofErr w:type="spellEnd"/>
            <w:ins w:id="79" w:author="Qualcomm1" w:date="2020-01-24T15:16:00Z">
              <w:r w:rsidR="004E3C76">
                <w:rPr>
                  <w:rFonts w:cs="Arial"/>
                  <w:bCs/>
                  <w:lang w:eastAsia="ja-JP"/>
                </w:rPr>
                <w:t xml:space="preserve">-unlicensed, </w:t>
              </w:r>
              <w:proofErr w:type="spellStart"/>
              <w:r w:rsidR="004E3C76">
                <w:rPr>
                  <w:rFonts w:cs="Arial"/>
                  <w:bCs/>
                  <w:lang w:eastAsia="ja-JP"/>
                </w:rPr>
                <w:t>eUTRA</w:t>
              </w:r>
              <w:proofErr w:type="spellEnd"/>
              <w:r w:rsidR="004E3C76">
                <w:rPr>
                  <w:rFonts w:cs="Arial"/>
                  <w:bCs/>
                  <w:lang w:eastAsia="ja-JP"/>
                </w:rPr>
                <w:t>-unlicensed</w:t>
              </w:r>
            </w:ins>
            <w:r w:rsidRPr="009F5A10">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05"/>
              <w:rPr>
                <w:rFonts w:cs="Arial"/>
                <w:lang w:val="en-US" w:eastAsia="ja-JP"/>
              </w:rPr>
            </w:pPr>
            <w:r w:rsidRPr="009F5A10">
              <w:rPr>
                <w:rFonts w:cs="Arial"/>
                <w:lang w:val="en-US" w:eastAsia="ja-JP"/>
              </w:rPr>
              <w:t>&gt;PDU Session Timed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lang w:val="en-US"/>
              </w:rPr>
            </w:pPr>
            <w:r w:rsidRPr="009F5A10">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rPr>
              <w:t>Volume Timed Report List</w:t>
            </w:r>
          </w:p>
          <w:p w:rsidR="00D40CE2" w:rsidRPr="009F5A10" w:rsidRDefault="00D40CE2" w:rsidP="00D96E3C">
            <w:pPr>
              <w:pStyle w:val="TAL"/>
              <w:rPr>
                <w:rFonts w:cs="Arial"/>
                <w:snapToGrid w:val="0"/>
              </w:rPr>
            </w:pPr>
            <w:r w:rsidRPr="009F5A10">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b/>
                <w:lang w:eastAsia="ja-JP"/>
              </w:rPr>
            </w:pPr>
            <w:r w:rsidRPr="009F5A10">
              <w:rPr>
                <w:b/>
              </w:rPr>
              <w:t>QoS Flows Usage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i/>
              </w:rPr>
            </w:pPr>
            <w:r w:rsidRPr="009F5A10">
              <w:rPr>
                <w:rFonts w:cs="Arial"/>
                <w:i/>
              </w:rPr>
              <w:t>0..1</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05"/>
              <w:rPr>
                <w:rFonts w:cs="Arial"/>
                <w:b/>
                <w:lang w:val="en-US" w:eastAsia="ja-JP"/>
              </w:rPr>
            </w:pPr>
            <w:r w:rsidRPr="009F5A10">
              <w:rPr>
                <w:rFonts w:cs="Arial"/>
                <w:b/>
                <w:lang w:val="en-US" w:eastAsia="ja-JP"/>
              </w:rPr>
              <w:t>&gt;QoS Flow Usage Report Item</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lang w:val="en-US"/>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i/>
              </w:rPr>
            </w:pPr>
            <w:r w:rsidRPr="009F5A10">
              <w:rPr>
                <w:i/>
              </w:rPr>
              <w:t>1..&lt;</w:t>
            </w:r>
            <w:proofErr w:type="spellStart"/>
            <w:r w:rsidRPr="009F5A10">
              <w:rPr>
                <w:i/>
              </w:rPr>
              <w:t>maxnoofQoSFlows</w:t>
            </w:r>
            <w:proofErr w:type="spellEnd"/>
            <w:r w:rsidRPr="009F5A10">
              <w:rPr>
                <w:i/>
              </w:rPr>
              <w:t>&gt;</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95"/>
              <w:rPr>
                <w:rFonts w:cs="Arial"/>
                <w:lang w:eastAsia="ja-JP"/>
              </w:rPr>
            </w:pPr>
            <w:r w:rsidRPr="009F5A10">
              <w:rPr>
                <w:rFonts w:cs="Arial"/>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rPr>
              <w:t>9.3.1.51</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95"/>
              <w:rPr>
                <w:rFonts w:cs="Arial"/>
                <w:lang w:eastAsia="ja-JP"/>
              </w:rPr>
            </w:pPr>
            <w:r w:rsidRPr="009F5A10">
              <w:rPr>
                <w:rFonts w:cs="Arial"/>
                <w:lang w:eastAsia="ja-JP"/>
              </w:rPr>
              <w:t>&gt;&gt;RAT Type</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lang w:eastAsia="ja-JP"/>
              </w:rPr>
              <w:t>ENUMERATED (</w:t>
            </w:r>
            <w:proofErr w:type="spellStart"/>
            <w:r w:rsidRPr="009F5A10">
              <w:rPr>
                <w:rFonts w:cs="Arial"/>
                <w:bCs/>
                <w:lang w:eastAsia="ja-JP"/>
              </w:rPr>
              <w:t>nR</w:t>
            </w:r>
            <w:proofErr w:type="spellEnd"/>
            <w:r w:rsidRPr="009F5A10">
              <w:rPr>
                <w:rFonts w:cs="Arial"/>
                <w:bCs/>
                <w:lang w:eastAsia="ja-JP"/>
              </w:rPr>
              <w:t>, e-UTRA, …</w:t>
            </w:r>
            <w:ins w:id="80" w:author="Qualcomm1" w:date="2019-11-04T16:20:00Z">
              <w:r>
                <w:rPr>
                  <w:rFonts w:cs="Arial"/>
                  <w:bCs/>
                  <w:lang w:eastAsia="ja-JP"/>
                </w:rPr>
                <w:t xml:space="preserve">, </w:t>
              </w:r>
            </w:ins>
            <w:proofErr w:type="spellStart"/>
            <w:ins w:id="81" w:author="Qualcomm1" w:date="2020-01-24T15:34:00Z">
              <w:r w:rsidR="007047F0">
                <w:rPr>
                  <w:rFonts w:cs="Arial"/>
                  <w:bCs/>
                  <w:lang w:eastAsia="ja-JP"/>
                </w:rPr>
                <w:t>nR</w:t>
              </w:r>
              <w:proofErr w:type="spellEnd"/>
              <w:r w:rsidR="007047F0">
                <w:rPr>
                  <w:rFonts w:cs="Arial"/>
                  <w:bCs/>
                  <w:lang w:eastAsia="ja-JP"/>
                </w:rPr>
                <w:t xml:space="preserve">-unlicensed, </w:t>
              </w:r>
              <w:proofErr w:type="spellStart"/>
              <w:r w:rsidR="007047F0">
                <w:rPr>
                  <w:rFonts w:cs="Arial"/>
                  <w:bCs/>
                  <w:lang w:eastAsia="ja-JP"/>
                </w:rPr>
                <w:t>eUTRA</w:t>
              </w:r>
              <w:proofErr w:type="spellEnd"/>
              <w:r w:rsidR="007047F0">
                <w:rPr>
                  <w:rFonts w:cs="Arial"/>
                  <w:bCs/>
                  <w:lang w:eastAsia="ja-JP"/>
                </w:rPr>
                <w:t>-unlicensed</w:t>
              </w:r>
            </w:ins>
            <w:r w:rsidRPr="009F5A10">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r w:rsidR="00D40CE2" w:rsidRPr="009F5A10" w:rsidTr="00D96E3C">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ind w:left="195"/>
              <w:rPr>
                <w:rFonts w:cs="Arial"/>
                <w:lang w:val="en-US" w:eastAsia="ja-JP"/>
              </w:rPr>
            </w:pPr>
            <w:r w:rsidRPr="009F5A10">
              <w:rPr>
                <w:rFonts w:cs="Arial"/>
                <w:lang w:val="en-US" w:eastAsia="ja-JP"/>
              </w:rPr>
              <w:t>&gt;&gt;QoS Flows Timed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lang w:val="en-US"/>
              </w:rPr>
            </w:pPr>
            <w:r w:rsidRPr="009F5A10">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pStyle w:val="TAL"/>
              <w:rPr>
                <w:rFonts w:cs="Arial"/>
                <w:snapToGrid w:val="0"/>
              </w:rPr>
            </w:pPr>
            <w:r w:rsidRPr="009F5A10">
              <w:rPr>
                <w:rFonts w:cs="Arial"/>
                <w:snapToGrid w:val="0"/>
              </w:rPr>
              <w:t xml:space="preserve">Volume Timed Report List </w:t>
            </w:r>
          </w:p>
          <w:p w:rsidR="00D40CE2" w:rsidRPr="009F5A10" w:rsidRDefault="00D40CE2" w:rsidP="00D96E3C">
            <w:pPr>
              <w:pStyle w:val="TAL"/>
              <w:rPr>
                <w:rFonts w:cs="Arial"/>
                <w:snapToGrid w:val="0"/>
              </w:rPr>
            </w:pPr>
            <w:r w:rsidRPr="009F5A10">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D96E3C">
            <w:pPr>
              <w:keepNext/>
              <w:keepLines/>
              <w:spacing w:after="0"/>
              <w:rPr>
                <w:rFonts w:ascii="Arial" w:hAnsi="Arial" w:cs="Arial"/>
                <w:snapToGrid w:val="0"/>
                <w:sz w:val="18"/>
              </w:rPr>
            </w:pPr>
          </w:p>
        </w:tc>
      </w:tr>
    </w:tbl>
    <w:p w:rsidR="00D40CE2" w:rsidRPr="009F5A10" w:rsidRDefault="00D40CE2" w:rsidP="00D40CE2"/>
    <w:p w:rsidR="00E76531" w:rsidRDefault="00E76531" w:rsidP="00E76531"/>
    <w:p w:rsidR="00D40CE2" w:rsidRDefault="00D40CE2" w:rsidP="00D40CE2">
      <w:pPr>
        <w:jc w:val="center"/>
        <w:rPr>
          <w:b/>
          <w:sz w:val="24"/>
        </w:rPr>
      </w:pPr>
      <w:r w:rsidRPr="002D2676">
        <w:rPr>
          <w:b/>
          <w:sz w:val="24"/>
          <w:highlight w:val="yellow"/>
        </w:rPr>
        <w:t>&gt;&gt;&gt; NEXT CHANGE &lt;&lt;&lt;</w:t>
      </w:r>
    </w:p>
    <w:p w:rsidR="00D40CE2" w:rsidRDefault="00D40CE2" w:rsidP="00E76531"/>
    <w:p w:rsidR="00E76531" w:rsidRDefault="00E76531" w:rsidP="00E76531"/>
    <w:p w:rsidR="00E76531" w:rsidRPr="00F32326" w:rsidRDefault="00E76531" w:rsidP="00E76531">
      <w:pPr>
        <w:pStyle w:val="Heading4"/>
        <w:rPr>
          <w:ins w:id="82" w:author="Qualcomm1" w:date="2019-11-04T14:51:00Z"/>
          <w:rFonts w:eastAsia="SimSun"/>
        </w:rPr>
      </w:pPr>
      <w:bookmarkStart w:id="83" w:name="_Toc20953825"/>
      <w:ins w:id="84" w:author="Qualcomm1" w:date="2019-11-04T14:51:00Z">
        <w:r w:rsidRPr="00F32326">
          <w:rPr>
            <w:rFonts w:eastAsia="SimSun"/>
          </w:rPr>
          <w:t>9.</w:t>
        </w:r>
        <w:r>
          <w:rPr>
            <w:rFonts w:eastAsia="SimSun"/>
            <w:lang w:eastAsia="zh-CN"/>
          </w:rPr>
          <w:t>3</w:t>
        </w:r>
        <w:r w:rsidRPr="00F32326">
          <w:rPr>
            <w:rFonts w:eastAsia="SimSun"/>
          </w:rPr>
          <w:t>.</w:t>
        </w:r>
        <w:r w:rsidRPr="00F32326">
          <w:rPr>
            <w:rFonts w:eastAsia="SimSun"/>
            <w:lang w:eastAsia="zh-CN"/>
          </w:rPr>
          <w:t>1.</w:t>
        </w:r>
        <w:r>
          <w:rPr>
            <w:rFonts w:eastAsia="SimSun"/>
            <w:lang w:eastAsia="zh-CN"/>
          </w:rPr>
          <w:t>X</w:t>
        </w:r>
        <w:r w:rsidRPr="00F32326">
          <w:rPr>
            <w:rFonts w:eastAsia="SimSun"/>
          </w:rPr>
          <w:tab/>
          <w:t>RAT</w:t>
        </w:r>
      </w:ins>
      <w:ins w:id="85" w:author="Qualcomm1" w:date="2020-02-10T16:50:00Z">
        <w:r w:rsidR="00B12930">
          <w:rPr>
            <w:rFonts w:eastAsia="SimSun"/>
          </w:rPr>
          <w:t xml:space="preserve"> Information</w:t>
        </w:r>
      </w:ins>
      <w:bookmarkEnd w:id="83"/>
    </w:p>
    <w:p w:rsidR="00E76531" w:rsidRPr="00F32326" w:rsidRDefault="00E76531" w:rsidP="00E76531">
      <w:pPr>
        <w:tabs>
          <w:tab w:val="left" w:pos="9639"/>
        </w:tabs>
        <w:rPr>
          <w:ins w:id="86" w:author="Qualcomm1" w:date="2019-11-04T14:51:00Z"/>
        </w:rPr>
      </w:pPr>
      <w:ins w:id="87" w:author="Qualcomm1" w:date="2019-11-04T14:51:00Z">
        <w:r w:rsidRPr="00F32326">
          <w:t xml:space="preserve">This </w:t>
        </w:r>
      </w:ins>
      <w:ins w:id="88" w:author="Qualcomm1" w:date="2020-02-10T16:32:00Z">
        <w:r w:rsidR="004E0AF9">
          <w:t xml:space="preserve">IE </w:t>
        </w:r>
      </w:ins>
      <w:ins w:id="89" w:author="Qualcomm1" w:date="2020-02-10T16:51:00Z">
        <w:r w:rsidR="00B12930">
          <w:t>provides</w:t>
        </w:r>
      </w:ins>
      <w:ins w:id="90" w:author="Qualcomm1" w:date="2019-11-04T14:51:00Z">
        <w:r w:rsidRPr="00F32326">
          <w:rPr>
            <w:rFonts w:eastAsia="SimSun"/>
            <w:lang w:eastAsia="zh-CN"/>
          </w:rPr>
          <w:t xml:space="preserve"> </w:t>
        </w:r>
      </w:ins>
      <w:ins w:id="91" w:author="Qualcomm1" w:date="2020-02-10T16:50:00Z">
        <w:r w:rsidR="00B12930">
          <w:rPr>
            <w:rFonts w:eastAsia="SimSun"/>
            <w:lang w:eastAsia="zh-CN"/>
          </w:rPr>
          <w:t>RAT related information</w:t>
        </w:r>
      </w:ins>
      <w:ins w:id="92" w:author="Qualcomm1" w:date="2020-02-14T14:10:00Z">
        <w:r w:rsidR="00A252A5">
          <w:rPr>
            <w:rFonts w:eastAsia="SimSun"/>
            <w:lang w:eastAsia="zh-CN"/>
          </w:rPr>
          <w:t xml:space="preserve"> </w:t>
        </w:r>
        <w:r w:rsidR="00A252A5" w:rsidRPr="00A252A5">
          <w:rPr>
            <w:rFonts w:eastAsia="SimSun"/>
            <w:lang w:eastAsia="zh-CN"/>
          </w:rPr>
          <w:t>associated with a TAC, used as described in TS 23.501 [9]</w:t>
        </w:r>
      </w:ins>
      <w:ins w:id="93" w:author="Qualcomm1" w:date="2019-11-04T14:51:00Z">
        <w:r w:rsidRPr="00F3232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E76531" w:rsidRPr="00F32326" w:rsidTr="00D96E3C">
        <w:trPr>
          <w:ins w:id="94" w:author="Qualcomm1" w:date="2019-11-04T14:51:00Z"/>
        </w:trPr>
        <w:tc>
          <w:tcPr>
            <w:tcW w:w="2552" w:type="dxa"/>
          </w:tcPr>
          <w:p w:rsidR="00E76531" w:rsidRPr="00F32326" w:rsidRDefault="00E76531" w:rsidP="00D96E3C">
            <w:pPr>
              <w:pStyle w:val="TAH"/>
              <w:rPr>
                <w:ins w:id="95" w:author="Qualcomm1" w:date="2019-11-04T14:51:00Z"/>
                <w:rFonts w:cs="Arial"/>
                <w:lang w:eastAsia="ja-JP"/>
              </w:rPr>
            </w:pPr>
            <w:ins w:id="96" w:author="Qualcomm1" w:date="2019-11-04T14:51:00Z">
              <w:r w:rsidRPr="00F32326">
                <w:rPr>
                  <w:rFonts w:cs="Arial"/>
                  <w:lang w:eastAsia="ja-JP"/>
                </w:rPr>
                <w:t>IE/Group Name</w:t>
              </w:r>
            </w:ins>
          </w:p>
        </w:tc>
        <w:tc>
          <w:tcPr>
            <w:tcW w:w="1134" w:type="dxa"/>
          </w:tcPr>
          <w:p w:rsidR="00E76531" w:rsidRPr="00F32326" w:rsidRDefault="00E76531" w:rsidP="00D96E3C">
            <w:pPr>
              <w:pStyle w:val="TAH"/>
              <w:rPr>
                <w:ins w:id="97" w:author="Qualcomm1" w:date="2019-11-04T14:51:00Z"/>
                <w:rFonts w:cs="Arial"/>
                <w:lang w:eastAsia="ja-JP"/>
              </w:rPr>
            </w:pPr>
            <w:ins w:id="98" w:author="Qualcomm1" w:date="2019-11-04T14:51:00Z">
              <w:r w:rsidRPr="00F32326">
                <w:rPr>
                  <w:rFonts w:cs="Arial"/>
                  <w:lang w:eastAsia="ja-JP"/>
                </w:rPr>
                <w:t>Presence</w:t>
              </w:r>
            </w:ins>
          </w:p>
        </w:tc>
        <w:tc>
          <w:tcPr>
            <w:tcW w:w="922" w:type="dxa"/>
          </w:tcPr>
          <w:p w:rsidR="00E76531" w:rsidRPr="00F32326" w:rsidRDefault="00E76531" w:rsidP="00D96E3C">
            <w:pPr>
              <w:pStyle w:val="TAH"/>
              <w:rPr>
                <w:ins w:id="99" w:author="Qualcomm1" w:date="2019-11-04T14:51:00Z"/>
                <w:rFonts w:cs="Arial"/>
                <w:lang w:eastAsia="ja-JP"/>
              </w:rPr>
            </w:pPr>
            <w:ins w:id="100" w:author="Qualcomm1" w:date="2019-11-04T14:51:00Z">
              <w:r w:rsidRPr="00F32326">
                <w:rPr>
                  <w:rFonts w:cs="Arial"/>
                  <w:lang w:eastAsia="ja-JP"/>
                </w:rPr>
                <w:t>Range</w:t>
              </w:r>
            </w:ins>
          </w:p>
        </w:tc>
        <w:tc>
          <w:tcPr>
            <w:tcW w:w="2338" w:type="dxa"/>
          </w:tcPr>
          <w:p w:rsidR="00E76531" w:rsidRPr="00F32326" w:rsidRDefault="00E76531" w:rsidP="00D96E3C">
            <w:pPr>
              <w:pStyle w:val="TAH"/>
              <w:rPr>
                <w:ins w:id="101" w:author="Qualcomm1" w:date="2019-11-04T14:51:00Z"/>
                <w:rFonts w:cs="Arial"/>
                <w:lang w:eastAsia="ja-JP"/>
              </w:rPr>
            </w:pPr>
            <w:ins w:id="102" w:author="Qualcomm1" w:date="2019-11-04T14:51:00Z">
              <w:r w:rsidRPr="00F32326">
                <w:rPr>
                  <w:rFonts w:cs="Arial"/>
                  <w:lang w:eastAsia="ja-JP"/>
                </w:rPr>
                <w:t>IE type and reference</w:t>
              </w:r>
            </w:ins>
          </w:p>
        </w:tc>
        <w:tc>
          <w:tcPr>
            <w:tcW w:w="2410" w:type="dxa"/>
          </w:tcPr>
          <w:p w:rsidR="00E76531" w:rsidRPr="00F32326" w:rsidRDefault="00E76531" w:rsidP="00D96E3C">
            <w:pPr>
              <w:pStyle w:val="TAH"/>
              <w:rPr>
                <w:ins w:id="103" w:author="Qualcomm1" w:date="2019-11-04T14:51:00Z"/>
                <w:rFonts w:cs="Arial"/>
                <w:lang w:eastAsia="ja-JP"/>
              </w:rPr>
            </w:pPr>
            <w:ins w:id="104" w:author="Qualcomm1" w:date="2019-11-04T14:51:00Z">
              <w:r w:rsidRPr="00F32326">
                <w:rPr>
                  <w:rFonts w:cs="Arial"/>
                  <w:lang w:eastAsia="ja-JP"/>
                </w:rPr>
                <w:t>Semantics description</w:t>
              </w:r>
            </w:ins>
          </w:p>
        </w:tc>
      </w:tr>
      <w:tr w:rsidR="00E76531" w:rsidRPr="00F32326" w:rsidTr="00D96E3C">
        <w:trPr>
          <w:ins w:id="105" w:author="Qualcomm1" w:date="2019-11-04T14:51:00Z"/>
        </w:trPr>
        <w:tc>
          <w:tcPr>
            <w:tcW w:w="2552" w:type="dxa"/>
          </w:tcPr>
          <w:p w:rsidR="00E76531" w:rsidRPr="00F32326" w:rsidRDefault="00E76531" w:rsidP="00D96E3C">
            <w:pPr>
              <w:pStyle w:val="TAL"/>
              <w:rPr>
                <w:ins w:id="106" w:author="Qualcomm1" w:date="2019-11-04T14:51:00Z"/>
                <w:rFonts w:cs="Arial"/>
                <w:lang w:eastAsia="ja-JP"/>
              </w:rPr>
            </w:pPr>
            <w:ins w:id="107" w:author="Qualcomm1" w:date="2019-11-04T14:51:00Z">
              <w:r w:rsidRPr="00F32326">
                <w:rPr>
                  <w:rFonts w:cs="Arial"/>
                  <w:lang w:eastAsia="zh-CN"/>
                </w:rPr>
                <w:t>RAT</w:t>
              </w:r>
            </w:ins>
            <w:ins w:id="108" w:author="Qualcomm1" w:date="2020-02-10T16:50:00Z">
              <w:r w:rsidR="00B12930">
                <w:rPr>
                  <w:rFonts w:cs="Arial"/>
                  <w:lang w:eastAsia="zh-CN"/>
                </w:rPr>
                <w:t xml:space="preserve"> Information</w:t>
              </w:r>
            </w:ins>
          </w:p>
        </w:tc>
        <w:tc>
          <w:tcPr>
            <w:tcW w:w="1134" w:type="dxa"/>
          </w:tcPr>
          <w:p w:rsidR="00E76531" w:rsidRPr="00F32326" w:rsidRDefault="00E76531" w:rsidP="00D96E3C">
            <w:pPr>
              <w:pStyle w:val="TAL"/>
              <w:rPr>
                <w:ins w:id="109" w:author="Qualcomm1" w:date="2019-11-04T14:51:00Z"/>
                <w:rFonts w:cs="Arial"/>
                <w:lang w:eastAsia="ja-JP"/>
              </w:rPr>
            </w:pPr>
            <w:ins w:id="110" w:author="Qualcomm1" w:date="2019-11-04T14:51:00Z">
              <w:r w:rsidRPr="00F32326">
                <w:rPr>
                  <w:rFonts w:cs="Arial"/>
                  <w:lang w:eastAsia="ja-JP"/>
                </w:rPr>
                <w:t>M</w:t>
              </w:r>
            </w:ins>
          </w:p>
        </w:tc>
        <w:tc>
          <w:tcPr>
            <w:tcW w:w="922" w:type="dxa"/>
          </w:tcPr>
          <w:p w:rsidR="00E76531" w:rsidRPr="00F32326" w:rsidRDefault="00E76531" w:rsidP="00D96E3C">
            <w:pPr>
              <w:pStyle w:val="TAL"/>
              <w:rPr>
                <w:ins w:id="111" w:author="Qualcomm1" w:date="2019-11-04T14:51:00Z"/>
                <w:rFonts w:cs="Arial"/>
                <w:lang w:eastAsia="ja-JP"/>
              </w:rPr>
            </w:pPr>
          </w:p>
        </w:tc>
        <w:tc>
          <w:tcPr>
            <w:tcW w:w="2338" w:type="dxa"/>
          </w:tcPr>
          <w:p w:rsidR="00E76531" w:rsidRPr="00F32326" w:rsidRDefault="00E76531" w:rsidP="00D96E3C">
            <w:pPr>
              <w:pStyle w:val="TAL"/>
              <w:rPr>
                <w:ins w:id="112" w:author="Qualcomm1" w:date="2019-11-04T14:51:00Z"/>
                <w:rFonts w:cs="Arial"/>
                <w:lang w:eastAsia="ja-JP"/>
              </w:rPr>
            </w:pPr>
            <w:ins w:id="113" w:author="Qualcomm1" w:date="2019-11-04T14:51:00Z">
              <w:r w:rsidRPr="00F32326">
                <w:rPr>
                  <w:rFonts w:cs="Arial"/>
                  <w:lang w:eastAsia="ja-JP"/>
                </w:rPr>
                <w:t>ENUMERATED (</w:t>
              </w:r>
            </w:ins>
            <w:ins w:id="114" w:author="Qualcomm1" w:date="2020-01-24T15:06:00Z">
              <w:r w:rsidR="00EF0FD7">
                <w:rPr>
                  <w:rFonts w:cs="Arial"/>
                  <w:lang w:eastAsia="ja-JP"/>
                </w:rPr>
                <w:t>unlicensed,</w:t>
              </w:r>
            </w:ins>
            <w:r w:rsidR="00EF0FD7">
              <w:rPr>
                <w:rFonts w:cs="Arial"/>
                <w:lang w:eastAsia="ja-JP"/>
              </w:rPr>
              <w:t xml:space="preserve"> </w:t>
            </w:r>
            <w:ins w:id="115" w:author="Qualcomm1" w:date="2019-11-04T14:51:00Z">
              <w:r w:rsidRPr="00F32326">
                <w:rPr>
                  <w:rFonts w:cs="Arial"/>
                  <w:lang w:eastAsia="ja-JP"/>
                </w:rPr>
                <w:t>...)</w:t>
              </w:r>
            </w:ins>
          </w:p>
        </w:tc>
        <w:tc>
          <w:tcPr>
            <w:tcW w:w="2410" w:type="dxa"/>
          </w:tcPr>
          <w:p w:rsidR="00E76531" w:rsidRPr="00F32326" w:rsidRDefault="00E76531" w:rsidP="00D96E3C">
            <w:pPr>
              <w:pStyle w:val="TAL"/>
              <w:rPr>
                <w:ins w:id="116" w:author="Qualcomm1" w:date="2019-11-04T14:51:00Z"/>
                <w:rFonts w:cs="Arial"/>
                <w:lang w:eastAsia="ja-JP"/>
              </w:rPr>
            </w:pPr>
          </w:p>
        </w:tc>
      </w:tr>
    </w:tbl>
    <w:p w:rsidR="00E76531" w:rsidRDefault="00E76531" w:rsidP="00E76531">
      <w:pPr>
        <w:rPr>
          <w:ins w:id="117" w:author="Qualcomm1" w:date="2020-02-05T12:22:00Z"/>
        </w:rPr>
      </w:pPr>
    </w:p>
    <w:p w:rsidR="00245156" w:rsidRPr="00F32326" w:rsidRDefault="00245156" w:rsidP="00245156">
      <w:pPr>
        <w:pStyle w:val="Heading4"/>
        <w:rPr>
          <w:ins w:id="118" w:author="Qualcomm1" w:date="2020-02-05T12:22:00Z"/>
          <w:rFonts w:eastAsia="SimSun"/>
        </w:rPr>
      </w:pPr>
      <w:bookmarkStart w:id="119" w:name="_Hlk31809527"/>
      <w:ins w:id="120" w:author="Qualcomm1" w:date="2020-02-05T12:22:00Z">
        <w:r w:rsidRPr="00F32326">
          <w:rPr>
            <w:rFonts w:eastAsia="SimSun"/>
          </w:rPr>
          <w:t>9.</w:t>
        </w:r>
        <w:r>
          <w:rPr>
            <w:rFonts w:eastAsia="SimSun"/>
            <w:lang w:eastAsia="zh-CN"/>
          </w:rPr>
          <w:t>3</w:t>
        </w:r>
        <w:r w:rsidRPr="00F32326">
          <w:rPr>
            <w:rFonts w:eastAsia="SimSun"/>
          </w:rPr>
          <w:t>.</w:t>
        </w:r>
        <w:r w:rsidRPr="00F32326">
          <w:rPr>
            <w:rFonts w:eastAsia="SimSun"/>
            <w:lang w:eastAsia="zh-CN"/>
          </w:rPr>
          <w:t>1.</w:t>
        </w:r>
        <w:r>
          <w:rPr>
            <w:rFonts w:eastAsia="SimSun"/>
            <w:lang w:eastAsia="zh-CN"/>
          </w:rPr>
          <w:t>Y</w:t>
        </w:r>
        <w:r w:rsidRPr="00F32326">
          <w:rPr>
            <w:rFonts w:eastAsia="SimSun"/>
          </w:rPr>
          <w:tab/>
        </w:r>
        <w:r>
          <w:rPr>
            <w:rFonts w:eastAsia="SimSun"/>
          </w:rPr>
          <w:t>Extended RAT Restriction Information</w:t>
        </w:r>
      </w:ins>
    </w:p>
    <w:p w:rsidR="00245156" w:rsidRPr="00F32326" w:rsidRDefault="00245156" w:rsidP="00245156">
      <w:pPr>
        <w:tabs>
          <w:tab w:val="left" w:pos="9639"/>
        </w:tabs>
        <w:rPr>
          <w:ins w:id="121" w:author="Qualcomm1" w:date="2020-02-05T12:22:00Z"/>
        </w:rPr>
      </w:pPr>
      <w:ins w:id="122" w:author="Qualcomm1" w:date="2020-02-05T12:22:00Z">
        <w:r w:rsidRPr="00F32326">
          <w:t xml:space="preserve">This </w:t>
        </w:r>
      </w:ins>
      <w:ins w:id="123" w:author="Qualcomm1" w:date="2020-02-10T16:33:00Z">
        <w:r w:rsidR="0074306C">
          <w:t>IE</w:t>
        </w:r>
      </w:ins>
      <w:ins w:id="124" w:author="Qualcomm1" w:date="2020-02-05T12:22:00Z">
        <w:r w:rsidRPr="00F32326">
          <w:t xml:space="preserve"> </w:t>
        </w:r>
        <w:r w:rsidRPr="00F32326">
          <w:rPr>
            <w:rFonts w:eastAsia="SimSun"/>
            <w:lang w:eastAsia="zh-CN"/>
          </w:rPr>
          <w:t>provide</w:t>
        </w:r>
      </w:ins>
      <w:ins w:id="125" w:author="Qualcomm1" w:date="2020-02-05T12:29:00Z">
        <w:r w:rsidR="000674E3">
          <w:rPr>
            <w:rFonts w:eastAsia="SimSun"/>
            <w:lang w:eastAsia="zh-CN"/>
          </w:rPr>
          <w:t>s</w:t>
        </w:r>
      </w:ins>
      <w:ins w:id="126" w:author="Qualcomm1" w:date="2020-02-05T12:22:00Z">
        <w:r w:rsidRPr="00F32326">
          <w:rPr>
            <w:rFonts w:eastAsia="SimSun"/>
            <w:lang w:eastAsia="zh-CN"/>
          </w:rPr>
          <w:t xml:space="preserve"> </w:t>
        </w:r>
      </w:ins>
      <w:ins w:id="127" w:author="Qualcomm1" w:date="2020-02-05T12:29:00Z">
        <w:r w:rsidR="000674E3">
          <w:rPr>
            <w:rFonts w:eastAsia="SimSun"/>
            <w:lang w:eastAsia="zh-CN"/>
          </w:rPr>
          <w:t>RAT restrictions as speci</w:t>
        </w:r>
      </w:ins>
      <w:ins w:id="128" w:author="Qualcomm1" w:date="2020-02-05T12:30:00Z">
        <w:r w:rsidR="000674E3">
          <w:rPr>
            <w:rFonts w:eastAsia="SimSun"/>
            <w:lang w:eastAsia="zh-CN"/>
          </w:rPr>
          <w:t>fied in TS 23.501 [</w:t>
        </w:r>
      </w:ins>
      <w:ins w:id="129" w:author="Qualcomm1" w:date="2020-02-05T12:31:00Z">
        <w:r w:rsidR="000674E3">
          <w:rPr>
            <w:rFonts w:eastAsia="SimSun"/>
            <w:lang w:eastAsia="zh-CN"/>
          </w:rPr>
          <w:t>9</w:t>
        </w:r>
      </w:ins>
      <w:ins w:id="130" w:author="Qualcomm1" w:date="2020-02-05T12:30:00Z">
        <w:r w:rsidR="000674E3">
          <w:rPr>
            <w:rFonts w:eastAsia="SimSun"/>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245156" w:rsidRPr="00F32326" w:rsidTr="00FD2F8C">
        <w:trPr>
          <w:ins w:id="131" w:author="Qualcomm1" w:date="2020-02-05T12:22:00Z"/>
        </w:trPr>
        <w:tc>
          <w:tcPr>
            <w:tcW w:w="2552" w:type="dxa"/>
          </w:tcPr>
          <w:p w:rsidR="00245156" w:rsidRPr="00F32326" w:rsidRDefault="00245156" w:rsidP="00FD2F8C">
            <w:pPr>
              <w:pStyle w:val="TAH"/>
              <w:rPr>
                <w:ins w:id="132" w:author="Qualcomm1" w:date="2020-02-05T12:22:00Z"/>
                <w:rFonts w:cs="Arial"/>
                <w:lang w:eastAsia="ja-JP"/>
              </w:rPr>
            </w:pPr>
            <w:ins w:id="133" w:author="Qualcomm1" w:date="2020-02-05T12:22:00Z">
              <w:r w:rsidRPr="00F32326">
                <w:rPr>
                  <w:rFonts w:cs="Arial"/>
                  <w:lang w:eastAsia="ja-JP"/>
                </w:rPr>
                <w:lastRenderedPageBreak/>
                <w:t>IE/Group Name</w:t>
              </w:r>
            </w:ins>
          </w:p>
        </w:tc>
        <w:tc>
          <w:tcPr>
            <w:tcW w:w="1134" w:type="dxa"/>
          </w:tcPr>
          <w:p w:rsidR="00245156" w:rsidRPr="00F32326" w:rsidRDefault="00245156" w:rsidP="00FD2F8C">
            <w:pPr>
              <w:pStyle w:val="TAH"/>
              <w:rPr>
                <w:ins w:id="134" w:author="Qualcomm1" w:date="2020-02-05T12:22:00Z"/>
                <w:rFonts w:cs="Arial"/>
                <w:lang w:eastAsia="ja-JP"/>
              </w:rPr>
            </w:pPr>
            <w:ins w:id="135" w:author="Qualcomm1" w:date="2020-02-05T12:22:00Z">
              <w:r w:rsidRPr="00F32326">
                <w:rPr>
                  <w:rFonts w:cs="Arial"/>
                  <w:lang w:eastAsia="ja-JP"/>
                </w:rPr>
                <w:t>Presence</w:t>
              </w:r>
            </w:ins>
          </w:p>
        </w:tc>
        <w:tc>
          <w:tcPr>
            <w:tcW w:w="922" w:type="dxa"/>
          </w:tcPr>
          <w:p w:rsidR="00245156" w:rsidRPr="00F32326" w:rsidRDefault="00245156" w:rsidP="00FD2F8C">
            <w:pPr>
              <w:pStyle w:val="TAH"/>
              <w:rPr>
                <w:ins w:id="136" w:author="Qualcomm1" w:date="2020-02-05T12:22:00Z"/>
                <w:rFonts w:cs="Arial"/>
                <w:lang w:eastAsia="ja-JP"/>
              </w:rPr>
            </w:pPr>
            <w:ins w:id="137" w:author="Qualcomm1" w:date="2020-02-05T12:22:00Z">
              <w:r w:rsidRPr="00F32326">
                <w:rPr>
                  <w:rFonts w:cs="Arial"/>
                  <w:lang w:eastAsia="ja-JP"/>
                </w:rPr>
                <w:t>Range</w:t>
              </w:r>
            </w:ins>
          </w:p>
        </w:tc>
        <w:tc>
          <w:tcPr>
            <w:tcW w:w="2338" w:type="dxa"/>
          </w:tcPr>
          <w:p w:rsidR="00245156" w:rsidRPr="00F32326" w:rsidRDefault="00245156" w:rsidP="00FD2F8C">
            <w:pPr>
              <w:pStyle w:val="TAH"/>
              <w:rPr>
                <w:ins w:id="138" w:author="Qualcomm1" w:date="2020-02-05T12:22:00Z"/>
                <w:rFonts w:cs="Arial"/>
                <w:lang w:eastAsia="ja-JP"/>
              </w:rPr>
            </w:pPr>
            <w:ins w:id="139" w:author="Qualcomm1" w:date="2020-02-05T12:22:00Z">
              <w:r w:rsidRPr="00F32326">
                <w:rPr>
                  <w:rFonts w:cs="Arial"/>
                  <w:lang w:eastAsia="ja-JP"/>
                </w:rPr>
                <w:t>IE type and reference</w:t>
              </w:r>
            </w:ins>
          </w:p>
        </w:tc>
        <w:tc>
          <w:tcPr>
            <w:tcW w:w="2410" w:type="dxa"/>
          </w:tcPr>
          <w:p w:rsidR="00245156" w:rsidRPr="00F32326" w:rsidRDefault="00245156" w:rsidP="00FD2F8C">
            <w:pPr>
              <w:pStyle w:val="TAH"/>
              <w:rPr>
                <w:ins w:id="140" w:author="Qualcomm1" w:date="2020-02-05T12:22:00Z"/>
                <w:rFonts w:cs="Arial"/>
                <w:lang w:eastAsia="ja-JP"/>
              </w:rPr>
            </w:pPr>
            <w:ins w:id="141" w:author="Qualcomm1" w:date="2020-02-05T12:22:00Z">
              <w:r w:rsidRPr="00F32326">
                <w:rPr>
                  <w:rFonts w:cs="Arial"/>
                  <w:lang w:eastAsia="ja-JP"/>
                </w:rPr>
                <w:t>Semantics description</w:t>
              </w:r>
            </w:ins>
          </w:p>
        </w:tc>
      </w:tr>
      <w:tr w:rsidR="00245156" w:rsidRPr="00F32326" w:rsidTr="00FD2F8C">
        <w:trPr>
          <w:ins w:id="142" w:author="Qualcomm1" w:date="2020-02-05T12:22:00Z"/>
        </w:trPr>
        <w:tc>
          <w:tcPr>
            <w:tcW w:w="2552" w:type="dxa"/>
          </w:tcPr>
          <w:p w:rsidR="00245156" w:rsidRPr="00F32326" w:rsidRDefault="00245156" w:rsidP="00FD2F8C">
            <w:pPr>
              <w:pStyle w:val="TAL"/>
              <w:rPr>
                <w:ins w:id="143" w:author="Qualcomm1" w:date="2020-02-05T12:22:00Z"/>
                <w:rFonts w:cs="Arial"/>
                <w:lang w:eastAsia="ja-JP"/>
              </w:rPr>
            </w:pPr>
            <w:ins w:id="144" w:author="Qualcomm1" w:date="2020-02-05T12:23:00Z">
              <w:r>
                <w:rPr>
                  <w:rFonts w:cs="Arial"/>
                  <w:lang w:eastAsia="zh-CN"/>
                </w:rPr>
                <w:t xml:space="preserve">Primary </w:t>
              </w:r>
            </w:ins>
            <w:ins w:id="145" w:author="Qualcomm1" w:date="2020-02-05T12:22:00Z">
              <w:r w:rsidRPr="00F32326">
                <w:rPr>
                  <w:rFonts w:cs="Arial"/>
                  <w:lang w:eastAsia="zh-CN"/>
                </w:rPr>
                <w:t xml:space="preserve">RAT </w:t>
              </w:r>
            </w:ins>
            <w:ins w:id="146" w:author="Qualcomm1" w:date="2020-02-05T12:23:00Z">
              <w:r>
                <w:rPr>
                  <w:rFonts w:cs="Arial"/>
                  <w:lang w:eastAsia="zh-CN"/>
                </w:rPr>
                <w:t>Restriction</w:t>
              </w:r>
            </w:ins>
          </w:p>
        </w:tc>
        <w:tc>
          <w:tcPr>
            <w:tcW w:w="1134" w:type="dxa"/>
          </w:tcPr>
          <w:p w:rsidR="00245156" w:rsidRPr="00F32326" w:rsidRDefault="00245156" w:rsidP="00FD2F8C">
            <w:pPr>
              <w:pStyle w:val="TAL"/>
              <w:rPr>
                <w:ins w:id="147" w:author="Qualcomm1" w:date="2020-02-05T12:22:00Z"/>
                <w:rFonts w:cs="Arial"/>
                <w:lang w:eastAsia="ja-JP"/>
              </w:rPr>
            </w:pPr>
            <w:ins w:id="148" w:author="Qualcomm1" w:date="2020-02-05T12:22:00Z">
              <w:r w:rsidRPr="00F32326">
                <w:rPr>
                  <w:rFonts w:cs="Arial"/>
                  <w:lang w:eastAsia="ja-JP"/>
                </w:rPr>
                <w:t>M</w:t>
              </w:r>
            </w:ins>
          </w:p>
        </w:tc>
        <w:tc>
          <w:tcPr>
            <w:tcW w:w="922" w:type="dxa"/>
          </w:tcPr>
          <w:p w:rsidR="00245156" w:rsidRPr="00F32326" w:rsidRDefault="00245156" w:rsidP="00FD2F8C">
            <w:pPr>
              <w:pStyle w:val="TAL"/>
              <w:rPr>
                <w:ins w:id="149" w:author="Qualcomm1" w:date="2020-02-05T12:22:00Z"/>
                <w:rFonts w:cs="Arial"/>
                <w:lang w:eastAsia="ja-JP"/>
              </w:rPr>
            </w:pPr>
          </w:p>
        </w:tc>
        <w:tc>
          <w:tcPr>
            <w:tcW w:w="2338" w:type="dxa"/>
          </w:tcPr>
          <w:p w:rsidR="00245156" w:rsidRPr="009F5A10" w:rsidRDefault="00245156" w:rsidP="00245156">
            <w:pPr>
              <w:pStyle w:val="TAL"/>
              <w:rPr>
                <w:ins w:id="150" w:author="Qualcomm1" w:date="2020-02-05T12:23:00Z"/>
                <w:lang w:eastAsia="ja-JP"/>
              </w:rPr>
            </w:pPr>
            <w:ins w:id="151" w:author="Qualcomm1" w:date="2020-02-05T12:23:00Z">
              <w:r w:rsidRPr="009F5A10">
                <w:rPr>
                  <w:rFonts w:eastAsia="SimSun" w:cs="Arial"/>
                  <w:lang w:eastAsia="zh-CN"/>
                </w:rPr>
                <w:t>BIT STRING</w:t>
              </w:r>
              <w:r w:rsidRPr="009F5A10">
                <w:rPr>
                  <w:lang w:eastAsia="ja-JP"/>
                </w:rPr>
                <w:t xml:space="preserve"> {</w:t>
              </w:r>
            </w:ins>
          </w:p>
          <w:p w:rsidR="00245156" w:rsidRPr="009F5A10" w:rsidRDefault="00245156" w:rsidP="00245156">
            <w:pPr>
              <w:pStyle w:val="TAL"/>
              <w:rPr>
                <w:ins w:id="152" w:author="Qualcomm1" w:date="2020-02-05T12:23:00Z"/>
                <w:lang w:eastAsia="ja-JP"/>
              </w:rPr>
            </w:pPr>
            <w:ins w:id="153" w:author="Qualcomm1" w:date="2020-02-05T12:23:00Z">
              <w:r w:rsidRPr="009F5A10">
                <w:rPr>
                  <w:lang w:eastAsia="ja-JP"/>
                </w:rPr>
                <w:t>e-UTRA (0),</w:t>
              </w:r>
            </w:ins>
          </w:p>
          <w:p w:rsidR="00245156" w:rsidRPr="009F5A10" w:rsidRDefault="00245156" w:rsidP="00245156">
            <w:pPr>
              <w:pStyle w:val="TAL"/>
              <w:rPr>
                <w:ins w:id="154" w:author="Qualcomm1" w:date="2020-02-05T12:23:00Z"/>
                <w:lang w:eastAsia="ja-JP"/>
              </w:rPr>
            </w:pPr>
            <w:proofErr w:type="spellStart"/>
            <w:ins w:id="155" w:author="Qualcomm1" w:date="2020-02-05T12:23: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r w:rsidRPr="009F5A10">
                <w:rPr>
                  <w:lang w:eastAsia="ja-JP"/>
                </w:rPr>
                <w:t>}</w:t>
              </w:r>
            </w:ins>
          </w:p>
          <w:p w:rsidR="00245156" w:rsidRPr="00F32326" w:rsidRDefault="00245156" w:rsidP="00245156">
            <w:pPr>
              <w:pStyle w:val="TAL"/>
              <w:rPr>
                <w:ins w:id="156" w:author="Qualcomm1" w:date="2020-02-05T12:22:00Z"/>
                <w:rFonts w:cs="Arial"/>
                <w:lang w:eastAsia="ja-JP"/>
              </w:rPr>
            </w:pPr>
            <w:ins w:id="157" w:author="Qualcomm1" w:date="2020-02-05T12:23:00Z">
              <w:r w:rsidRPr="009F5A10">
                <w:rPr>
                  <w:lang w:eastAsia="ja-JP"/>
                </w:rPr>
                <w:t>(SIZE(8, …))</w:t>
              </w:r>
            </w:ins>
          </w:p>
        </w:tc>
        <w:tc>
          <w:tcPr>
            <w:tcW w:w="2410" w:type="dxa"/>
          </w:tcPr>
          <w:p w:rsidR="000674E3" w:rsidRPr="009F5A10" w:rsidRDefault="000674E3" w:rsidP="000674E3">
            <w:pPr>
              <w:pStyle w:val="TAL"/>
              <w:rPr>
                <w:ins w:id="158" w:author="Qualcomm1" w:date="2020-02-05T12:29:00Z"/>
                <w:lang w:eastAsia="ja-JP"/>
              </w:rPr>
            </w:pPr>
            <w:ins w:id="159" w:author="Qualcomm1" w:date="2020-02-05T12:29:00Z">
              <w:r w:rsidRPr="009F5A10">
                <w:rPr>
                  <w:lang w:eastAsia="ja-JP"/>
                </w:rPr>
                <w:t>Each position in the bitmap represents a RAT.</w:t>
              </w:r>
            </w:ins>
          </w:p>
          <w:p w:rsidR="000674E3" w:rsidRPr="009F5A10" w:rsidRDefault="000674E3" w:rsidP="000674E3">
            <w:pPr>
              <w:pStyle w:val="TAL"/>
              <w:rPr>
                <w:ins w:id="160" w:author="Qualcomm1" w:date="2020-02-05T12:29:00Z"/>
                <w:lang w:eastAsia="ja-JP"/>
              </w:rPr>
            </w:pPr>
            <w:ins w:id="161" w:author="Qualcomm1" w:date="2020-02-05T12:29: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0674E3" w:rsidRPr="009F5A10" w:rsidRDefault="000674E3" w:rsidP="000674E3">
            <w:pPr>
              <w:pStyle w:val="TAL"/>
              <w:rPr>
                <w:ins w:id="162" w:author="Qualcomm1" w:date="2020-02-05T12:29:00Z"/>
                <w:lang w:eastAsia="ja-JP"/>
              </w:rPr>
            </w:pPr>
            <w:ins w:id="163" w:author="Qualcomm1" w:date="2020-02-05T12:29: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245156" w:rsidRDefault="000674E3" w:rsidP="000674E3">
            <w:pPr>
              <w:pStyle w:val="TAL"/>
              <w:rPr>
                <w:ins w:id="164" w:author="Qualcomm1" w:date="2020-02-06T14:40:00Z"/>
                <w:lang w:eastAsia="ja-JP"/>
              </w:rPr>
            </w:pPr>
            <w:ins w:id="165" w:author="Qualcomm1" w:date="2020-02-05T12:29:00Z">
              <w:r w:rsidRPr="009F5A10">
                <w:rPr>
                  <w:rFonts w:cs="Arial"/>
                  <w:lang w:eastAsia="ja-JP"/>
                </w:rPr>
                <w:t xml:space="preserve">Bits </w:t>
              </w:r>
            </w:ins>
            <w:ins w:id="166" w:author="Qualcomm1" w:date="2020-02-10T16:33:00Z">
              <w:r w:rsidR="0074306C">
                <w:rPr>
                  <w:rFonts w:cs="Arial"/>
                  <w:lang w:eastAsia="ja-JP"/>
                </w:rPr>
                <w:t>3</w:t>
              </w:r>
            </w:ins>
            <w:ins w:id="167" w:author="Qualcomm1" w:date="2020-02-05T12:29:00Z">
              <w:r w:rsidRPr="009F5A10">
                <w:rPr>
                  <w:rFonts w:cs="Arial"/>
                  <w:lang w:eastAsia="ja-JP"/>
                </w:rPr>
                <w:t>-7 reserved for future use.</w:t>
              </w:r>
              <w:r w:rsidRPr="009F5A10">
                <w:rPr>
                  <w:lang w:eastAsia="ja-JP"/>
                </w:rPr>
                <w:t xml:space="preserve"> </w:t>
              </w:r>
            </w:ins>
          </w:p>
          <w:p w:rsidR="00333DA9" w:rsidRPr="000674E3" w:rsidRDefault="00333DA9" w:rsidP="000674E3">
            <w:pPr>
              <w:pStyle w:val="TAL"/>
              <w:rPr>
                <w:ins w:id="168" w:author="Qualcomm1" w:date="2020-02-05T12:22:00Z"/>
                <w:lang w:eastAsia="ja-JP"/>
              </w:rPr>
            </w:pPr>
            <w:ins w:id="169" w:author="Qualcomm1" w:date="2020-02-06T14:40:00Z">
              <w:r>
                <w:rPr>
                  <w:lang w:eastAsia="ja-JP"/>
                </w:rPr>
                <w:t xml:space="preserve">The Primary RAT is the RAT used </w:t>
              </w:r>
            </w:ins>
            <w:ins w:id="170" w:author="Qualcomm1" w:date="2020-02-06T14:41:00Z">
              <w:r>
                <w:rPr>
                  <w:lang w:eastAsia="ja-JP"/>
                </w:rPr>
                <w:t xml:space="preserve">in the </w:t>
              </w:r>
            </w:ins>
            <w:ins w:id="171" w:author="Qualcomm1" w:date="2020-02-06T14:40:00Z">
              <w:r>
                <w:rPr>
                  <w:lang w:eastAsia="ja-JP"/>
                </w:rPr>
                <w:t xml:space="preserve">access </w:t>
              </w:r>
            </w:ins>
            <w:ins w:id="172" w:author="Qualcomm1" w:date="2020-02-06T14:41:00Z">
              <w:r>
                <w:rPr>
                  <w:lang w:eastAsia="ja-JP"/>
                </w:rPr>
                <w:t>cell, or target cell.</w:t>
              </w:r>
            </w:ins>
            <w:ins w:id="173" w:author="Qualcomm1" w:date="2020-02-06T14:40:00Z">
              <w:r>
                <w:rPr>
                  <w:lang w:eastAsia="ja-JP"/>
                </w:rPr>
                <w:t xml:space="preserve"> </w:t>
              </w:r>
            </w:ins>
          </w:p>
        </w:tc>
      </w:tr>
      <w:tr w:rsidR="00245156" w:rsidRPr="00F32326" w:rsidTr="00FD2F8C">
        <w:trPr>
          <w:ins w:id="174" w:author="Qualcomm1" w:date="2020-02-05T12:22:00Z"/>
        </w:trPr>
        <w:tc>
          <w:tcPr>
            <w:tcW w:w="2552" w:type="dxa"/>
          </w:tcPr>
          <w:p w:rsidR="00245156" w:rsidRPr="00F32326" w:rsidRDefault="00245156" w:rsidP="00FD2F8C">
            <w:pPr>
              <w:pStyle w:val="TAL"/>
              <w:rPr>
                <w:ins w:id="175" w:author="Qualcomm1" w:date="2020-02-05T12:22:00Z"/>
                <w:rFonts w:cs="Arial"/>
                <w:lang w:eastAsia="zh-CN"/>
              </w:rPr>
            </w:pPr>
            <w:ins w:id="176" w:author="Qualcomm1" w:date="2020-02-05T12:23:00Z">
              <w:r>
                <w:rPr>
                  <w:rFonts w:cs="Arial"/>
                  <w:lang w:eastAsia="zh-CN"/>
                </w:rPr>
                <w:t>Secondary RAT Restriction</w:t>
              </w:r>
            </w:ins>
          </w:p>
        </w:tc>
        <w:tc>
          <w:tcPr>
            <w:tcW w:w="1134" w:type="dxa"/>
          </w:tcPr>
          <w:p w:rsidR="00245156" w:rsidRPr="00F32326" w:rsidRDefault="000674E3" w:rsidP="00FD2F8C">
            <w:pPr>
              <w:pStyle w:val="TAL"/>
              <w:rPr>
                <w:ins w:id="177" w:author="Qualcomm1" w:date="2020-02-05T12:22:00Z"/>
                <w:rFonts w:cs="Arial"/>
                <w:lang w:eastAsia="ja-JP"/>
              </w:rPr>
            </w:pPr>
            <w:ins w:id="178" w:author="Qualcomm1" w:date="2020-02-05T12:28:00Z">
              <w:r>
                <w:rPr>
                  <w:rFonts w:cs="Arial"/>
                  <w:lang w:eastAsia="ja-JP"/>
                </w:rPr>
                <w:t>M</w:t>
              </w:r>
            </w:ins>
          </w:p>
        </w:tc>
        <w:tc>
          <w:tcPr>
            <w:tcW w:w="922" w:type="dxa"/>
          </w:tcPr>
          <w:p w:rsidR="00245156" w:rsidRPr="00F32326" w:rsidRDefault="00245156" w:rsidP="00FD2F8C">
            <w:pPr>
              <w:pStyle w:val="TAL"/>
              <w:rPr>
                <w:ins w:id="179" w:author="Qualcomm1" w:date="2020-02-05T12:22:00Z"/>
                <w:rFonts w:cs="Arial"/>
                <w:lang w:eastAsia="ja-JP"/>
              </w:rPr>
            </w:pPr>
          </w:p>
        </w:tc>
        <w:tc>
          <w:tcPr>
            <w:tcW w:w="2338" w:type="dxa"/>
          </w:tcPr>
          <w:p w:rsidR="00245156" w:rsidRPr="009F5A10" w:rsidRDefault="00245156" w:rsidP="00245156">
            <w:pPr>
              <w:pStyle w:val="TAL"/>
              <w:rPr>
                <w:ins w:id="180" w:author="Qualcomm1" w:date="2020-02-05T12:23:00Z"/>
                <w:lang w:eastAsia="ja-JP"/>
              </w:rPr>
            </w:pPr>
            <w:ins w:id="181" w:author="Qualcomm1" w:date="2020-02-05T12:23:00Z">
              <w:r w:rsidRPr="009F5A10">
                <w:rPr>
                  <w:rFonts w:eastAsia="SimSun" w:cs="Arial"/>
                  <w:lang w:eastAsia="zh-CN"/>
                </w:rPr>
                <w:t>BIT STRING</w:t>
              </w:r>
              <w:r w:rsidRPr="009F5A10">
                <w:rPr>
                  <w:lang w:eastAsia="ja-JP"/>
                </w:rPr>
                <w:t xml:space="preserve"> {</w:t>
              </w:r>
            </w:ins>
          </w:p>
          <w:p w:rsidR="00245156" w:rsidRPr="009F5A10" w:rsidRDefault="00245156" w:rsidP="00245156">
            <w:pPr>
              <w:pStyle w:val="TAL"/>
              <w:rPr>
                <w:ins w:id="182" w:author="Qualcomm1" w:date="2020-02-05T12:23:00Z"/>
                <w:lang w:eastAsia="ja-JP"/>
              </w:rPr>
            </w:pPr>
            <w:ins w:id="183" w:author="Qualcomm1" w:date="2020-02-05T12:23:00Z">
              <w:r w:rsidRPr="009F5A10">
                <w:rPr>
                  <w:lang w:eastAsia="ja-JP"/>
                </w:rPr>
                <w:t>e-UTRA (0),</w:t>
              </w:r>
            </w:ins>
          </w:p>
          <w:p w:rsidR="00245156" w:rsidRPr="009F5A10" w:rsidRDefault="00245156" w:rsidP="00245156">
            <w:pPr>
              <w:pStyle w:val="TAL"/>
              <w:rPr>
                <w:ins w:id="184" w:author="Qualcomm1" w:date="2020-02-05T12:23:00Z"/>
                <w:lang w:eastAsia="ja-JP"/>
              </w:rPr>
            </w:pPr>
            <w:proofErr w:type="spellStart"/>
            <w:ins w:id="185" w:author="Qualcomm1" w:date="2020-02-05T12:23:00Z">
              <w:r w:rsidRPr="009F5A10">
                <w:rPr>
                  <w:lang w:eastAsia="ja-JP"/>
                </w:rPr>
                <w:t>nR</w:t>
              </w:r>
              <w:proofErr w:type="spellEnd"/>
              <w:r w:rsidRPr="009F5A10">
                <w:rPr>
                  <w:lang w:eastAsia="ja-JP"/>
                </w:rPr>
                <w:t xml:space="preserve"> (1)</w:t>
              </w:r>
              <w:r>
                <w:rPr>
                  <w:lang w:eastAsia="ja-JP"/>
                </w:rPr>
                <w:t xml:space="preserve">, </w:t>
              </w:r>
            </w:ins>
            <w:ins w:id="186" w:author="Qualcomm1" w:date="2020-02-26T18:06:00Z">
              <w:r w:rsidR="00186B8F">
                <w:rPr>
                  <w:lang w:eastAsia="ja-JP"/>
                </w:rPr>
                <w:t>e-</w:t>
              </w:r>
            </w:ins>
            <w:ins w:id="187" w:author="Qualcomm1" w:date="2020-02-26T18:07:00Z">
              <w:r w:rsidR="00186B8F">
                <w:rPr>
                  <w:lang w:eastAsia="ja-JP"/>
                </w:rPr>
                <w:t xml:space="preserve">UTRA-unlicensed (2), </w:t>
              </w:r>
            </w:ins>
            <w:proofErr w:type="spellStart"/>
            <w:ins w:id="188" w:author="Qualcomm1" w:date="2020-02-05T12:23:00Z">
              <w:r>
                <w:rPr>
                  <w:lang w:eastAsia="ja-JP"/>
                </w:rPr>
                <w:t>nR</w:t>
              </w:r>
              <w:proofErr w:type="spellEnd"/>
              <w:r>
                <w:rPr>
                  <w:lang w:eastAsia="ja-JP"/>
                </w:rPr>
                <w:t>-unlicensed (</w:t>
              </w:r>
            </w:ins>
            <w:ins w:id="189" w:author="Qualcomm1" w:date="2020-02-26T18:06:00Z">
              <w:r w:rsidR="00186B8F">
                <w:rPr>
                  <w:lang w:eastAsia="ja-JP"/>
                </w:rPr>
                <w:t>3</w:t>
              </w:r>
            </w:ins>
            <w:ins w:id="190" w:author="Qualcomm1" w:date="2020-02-05T12:23:00Z">
              <w:r>
                <w:rPr>
                  <w:lang w:eastAsia="ja-JP"/>
                </w:rPr>
                <w:t>)</w:t>
              </w:r>
              <w:r w:rsidRPr="009F5A10">
                <w:rPr>
                  <w:lang w:eastAsia="ja-JP"/>
                </w:rPr>
                <w:t>}</w:t>
              </w:r>
            </w:ins>
          </w:p>
          <w:p w:rsidR="00245156" w:rsidRPr="00F32326" w:rsidRDefault="00245156" w:rsidP="00245156">
            <w:pPr>
              <w:pStyle w:val="TAL"/>
              <w:rPr>
                <w:ins w:id="191" w:author="Qualcomm1" w:date="2020-02-05T12:22:00Z"/>
                <w:rFonts w:cs="Arial"/>
                <w:lang w:eastAsia="ja-JP"/>
              </w:rPr>
            </w:pPr>
            <w:ins w:id="192" w:author="Qualcomm1" w:date="2020-02-05T12:23:00Z">
              <w:r w:rsidRPr="009F5A10">
                <w:rPr>
                  <w:lang w:eastAsia="ja-JP"/>
                </w:rPr>
                <w:t>(SIZE(8, …))</w:t>
              </w:r>
            </w:ins>
          </w:p>
        </w:tc>
        <w:tc>
          <w:tcPr>
            <w:tcW w:w="2410" w:type="dxa"/>
          </w:tcPr>
          <w:p w:rsidR="000674E3" w:rsidRPr="009F5A10" w:rsidRDefault="000674E3" w:rsidP="000674E3">
            <w:pPr>
              <w:pStyle w:val="TAL"/>
              <w:rPr>
                <w:ins w:id="193" w:author="Qualcomm1" w:date="2020-02-05T12:31:00Z"/>
                <w:lang w:eastAsia="ja-JP"/>
              </w:rPr>
            </w:pPr>
            <w:ins w:id="194" w:author="Qualcomm1" w:date="2020-02-05T12:31:00Z">
              <w:r w:rsidRPr="009F5A10">
                <w:rPr>
                  <w:lang w:eastAsia="ja-JP"/>
                </w:rPr>
                <w:t>Each position in the bitmap represents a RAT.</w:t>
              </w:r>
            </w:ins>
          </w:p>
          <w:p w:rsidR="000674E3" w:rsidRPr="009F5A10" w:rsidRDefault="000674E3" w:rsidP="000674E3">
            <w:pPr>
              <w:pStyle w:val="TAL"/>
              <w:rPr>
                <w:ins w:id="195" w:author="Qualcomm1" w:date="2020-02-05T12:31:00Z"/>
                <w:lang w:eastAsia="ja-JP"/>
              </w:rPr>
            </w:pPr>
            <w:ins w:id="196" w:author="Qualcomm1" w:date="2020-02-05T12:31: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0674E3" w:rsidRPr="009F5A10" w:rsidRDefault="000674E3" w:rsidP="000674E3">
            <w:pPr>
              <w:pStyle w:val="TAL"/>
              <w:rPr>
                <w:ins w:id="197" w:author="Qualcomm1" w:date="2020-02-05T12:31:00Z"/>
                <w:lang w:eastAsia="ja-JP"/>
              </w:rPr>
            </w:pPr>
            <w:ins w:id="198" w:author="Qualcomm1" w:date="2020-02-05T12:31: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245156" w:rsidRDefault="000674E3" w:rsidP="000674E3">
            <w:pPr>
              <w:pStyle w:val="TAL"/>
              <w:rPr>
                <w:ins w:id="199" w:author="Qualcomm1" w:date="2020-02-06T14:41:00Z"/>
                <w:rFonts w:cs="Arial"/>
                <w:lang w:eastAsia="ja-JP"/>
              </w:rPr>
            </w:pPr>
            <w:ins w:id="200" w:author="Qualcomm1" w:date="2020-02-05T12:31:00Z">
              <w:r w:rsidRPr="009F5A10">
                <w:rPr>
                  <w:rFonts w:cs="Arial"/>
                  <w:lang w:eastAsia="ja-JP"/>
                </w:rPr>
                <w:t xml:space="preserve">Bits </w:t>
              </w:r>
            </w:ins>
            <w:ins w:id="201" w:author="Qualcomm1" w:date="2020-02-26T18:06:00Z">
              <w:r w:rsidR="00186B8F">
                <w:rPr>
                  <w:rFonts w:cs="Arial"/>
                  <w:lang w:eastAsia="ja-JP"/>
                </w:rPr>
                <w:t>4</w:t>
              </w:r>
            </w:ins>
            <w:ins w:id="202" w:author="Qualcomm1" w:date="2020-02-05T12:31:00Z">
              <w:r w:rsidRPr="009F5A10">
                <w:rPr>
                  <w:rFonts w:cs="Arial"/>
                  <w:lang w:eastAsia="ja-JP"/>
                </w:rPr>
                <w:t>-7 reserved for future use.</w:t>
              </w:r>
            </w:ins>
          </w:p>
          <w:p w:rsidR="00333DA9" w:rsidRPr="00F32326" w:rsidRDefault="00333DA9" w:rsidP="000674E3">
            <w:pPr>
              <w:pStyle w:val="TAL"/>
              <w:rPr>
                <w:ins w:id="203" w:author="Qualcomm1" w:date="2020-02-05T12:22:00Z"/>
                <w:rFonts w:cs="Arial"/>
                <w:lang w:eastAsia="ja-JP"/>
              </w:rPr>
            </w:pPr>
            <w:ins w:id="204" w:author="Qualcomm1" w:date="2020-02-06T14:41:00Z">
              <w:r>
                <w:rPr>
                  <w:rFonts w:cs="Arial"/>
                  <w:lang w:eastAsia="ja-JP"/>
                </w:rPr>
                <w:t xml:space="preserve">A </w:t>
              </w:r>
            </w:ins>
            <w:ins w:id="205" w:author="Qualcomm1" w:date="2020-02-06T14:42:00Z">
              <w:r>
                <w:rPr>
                  <w:rFonts w:cs="Arial"/>
                  <w:lang w:eastAsia="ja-JP"/>
                </w:rPr>
                <w:t>Secondary</w:t>
              </w:r>
            </w:ins>
            <w:ins w:id="206" w:author="Qualcomm1" w:date="2020-02-06T14:41:00Z">
              <w:r>
                <w:rPr>
                  <w:rFonts w:cs="Arial"/>
                  <w:lang w:eastAsia="ja-JP"/>
                </w:rPr>
                <w:t xml:space="preserve"> </w:t>
              </w:r>
            </w:ins>
            <w:ins w:id="207" w:author="Qualcomm1" w:date="2020-02-06T14:42:00Z">
              <w:r>
                <w:rPr>
                  <w:rFonts w:cs="Arial"/>
                  <w:lang w:eastAsia="ja-JP"/>
                </w:rPr>
                <w:t xml:space="preserve">RAT is a RAT used in any cell </w:t>
              </w:r>
            </w:ins>
            <w:ins w:id="208" w:author="Qualcomm1" w:date="2020-02-06T14:43:00Z">
              <w:r>
                <w:rPr>
                  <w:rFonts w:cs="Arial"/>
                  <w:lang w:eastAsia="ja-JP"/>
                </w:rPr>
                <w:t>serv</w:t>
              </w:r>
            </w:ins>
            <w:ins w:id="209" w:author="Qualcomm1" w:date="2020-02-06T14:44:00Z">
              <w:r>
                <w:rPr>
                  <w:rFonts w:cs="Arial"/>
                  <w:lang w:eastAsia="ja-JP"/>
                </w:rPr>
                <w:t xml:space="preserve">ing the UE </w:t>
              </w:r>
            </w:ins>
            <w:ins w:id="210" w:author="Qualcomm1" w:date="2020-02-06T14:43:00Z">
              <w:r>
                <w:rPr>
                  <w:rFonts w:cs="Arial"/>
                  <w:lang w:eastAsia="ja-JP"/>
                </w:rPr>
                <w:t>excluding the PCell.</w:t>
              </w:r>
            </w:ins>
          </w:p>
        </w:tc>
      </w:tr>
    </w:tbl>
    <w:p w:rsidR="00245156" w:rsidRPr="009F5A10" w:rsidRDefault="00245156" w:rsidP="00E76531"/>
    <w:bookmarkEnd w:id="7"/>
    <w:bookmarkEnd w:id="119"/>
    <w:p w:rsidR="004E49B2" w:rsidRDefault="004E49B2" w:rsidP="004E49B2"/>
    <w:p w:rsidR="00911C5F" w:rsidRDefault="00911C5F" w:rsidP="00911C5F">
      <w:pPr>
        <w:jc w:val="center"/>
        <w:rPr>
          <w:b/>
          <w:sz w:val="24"/>
        </w:rPr>
      </w:pPr>
      <w:r w:rsidRPr="002D2676">
        <w:rPr>
          <w:b/>
          <w:sz w:val="24"/>
          <w:highlight w:val="yellow"/>
        </w:rPr>
        <w:t>&gt;&gt;&gt; NEXT CHANGE &lt;&lt;&lt;</w:t>
      </w:r>
    </w:p>
    <w:p w:rsidR="00911C5F" w:rsidRDefault="00911C5F" w:rsidP="00911C5F"/>
    <w:p w:rsidR="005B5A7E" w:rsidRDefault="005B5A7E" w:rsidP="005B5A7E">
      <w:pPr>
        <w:pStyle w:val="Heading3"/>
        <w:sectPr w:rsidR="005B5A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211" w:name="_Toc20955355"/>
    </w:p>
    <w:p w:rsidR="004513E1" w:rsidRPr="001D2E49" w:rsidRDefault="004513E1" w:rsidP="004513E1">
      <w:pPr>
        <w:pStyle w:val="Heading3"/>
      </w:pPr>
      <w:bookmarkStart w:id="212" w:name="_Toc20955356"/>
      <w:bookmarkStart w:id="213" w:name="_Toc29503809"/>
      <w:bookmarkStart w:id="214" w:name="_Toc29504393"/>
      <w:bookmarkStart w:id="215" w:name="_Toc29504977"/>
      <w:r w:rsidRPr="001D2E49">
        <w:lastRenderedPageBreak/>
        <w:t>9.4.5</w:t>
      </w:r>
      <w:r w:rsidRPr="001D2E49">
        <w:tab/>
        <w:t>Information Element Definitions</w:t>
      </w:r>
      <w:bookmarkEnd w:id="212"/>
      <w:bookmarkEnd w:id="213"/>
      <w:bookmarkEnd w:id="214"/>
      <w:bookmarkEnd w:id="215"/>
    </w:p>
    <w:p w:rsidR="004513E1" w:rsidRPr="001D2E49" w:rsidRDefault="004513E1" w:rsidP="004513E1">
      <w:pPr>
        <w:pStyle w:val="PL"/>
        <w:rPr>
          <w:noProof w:val="0"/>
          <w:snapToGrid w:val="0"/>
        </w:rPr>
      </w:pPr>
      <w:r w:rsidRPr="001D2E49">
        <w:rPr>
          <w:noProof w:val="0"/>
          <w:snapToGrid w:val="0"/>
        </w:rPr>
        <w:t>-- ASN1START</w:t>
      </w:r>
    </w:p>
    <w:p w:rsidR="004513E1" w:rsidRPr="001D2E49" w:rsidRDefault="004513E1" w:rsidP="004513E1">
      <w:pPr>
        <w:pStyle w:val="PL"/>
        <w:rPr>
          <w:noProof w:val="0"/>
          <w:snapToGrid w:val="0"/>
        </w:rPr>
      </w:pPr>
      <w:r w:rsidRPr="001D2E49">
        <w:rPr>
          <w:noProof w:val="0"/>
          <w:snapToGrid w:val="0"/>
        </w:rPr>
        <w:t>-- **************************************************************</w:t>
      </w:r>
    </w:p>
    <w:p w:rsidR="004513E1" w:rsidRPr="001D2E49" w:rsidRDefault="004513E1" w:rsidP="004513E1">
      <w:pPr>
        <w:pStyle w:val="PL"/>
        <w:rPr>
          <w:noProof w:val="0"/>
          <w:snapToGrid w:val="0"/>
        </w:rPr>
      </w:pPr>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 Information Element Definitions</w:t>
      </w:r>
    </w:p>
    <w:p w:rsidR="004513E1" w:rsidRPr="001D2E49" w:rsidRDefault="004513E1" w:rsidP="004513E1">
      <w:pPr>
        <w:pStyle w:val="PL"/>
        <w:rPr>
          <w:noProof w:val="0"/>
          <w:snapToGrid w:val="0"/>
        </w:rPr>
      </w:pPr>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 **************************************************************</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NGAP-IEs {</w:t>
      </w:r>
    </w:p>
    <w:p w:rsidR="004513E1" w:rsidRPr="001D2E49" w:rsidRDefault="004513E1" w:rsidP="004513E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4513E1" w:rsidRPr="001D2E49" w:rsidRDefault="004513E1" w:rsidP="004513E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 xml:space="preserve">DEFINITIONS AUTOMATIC TAGS ::= </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BEGIN</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IMPORTS</w:t>
      </w:r>
    </w:p>
    <w:p w:rsidR="004513E1" w:rsidRPr="001D2E49" w:rsidRDefault="004513E1" w:rsidP="004513E1">
      <w:pPr>
        <w:pStyle w:val="PL"/>
        <w:rPr>
          <w:noProof w:val="0"/>
          <w:snapToGrid w:val="0"/>
        </w:rPr>
      </w:pP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id-Cause,</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rsidR="004513E1" w:rsidRPr="001D2E49" w:rsidRDefault="004513E1" w:rsidP="004513E1">
      <w:pPr>
        <w:pStyle w:val="PL"/>
        <w:rPr>
          <w:noProof w:val="0"/>
          <w:snapToGrid w:val="0"/>
        </w:rPr>
      </w:pPr>
      <w:r w:rsidRPr="001D2E49">
        <w:rPr>
          <w:snapToGrid w:val="0"/>
        </w:rPr>
        <w:tab/>
        <w:t>id-CommonNetworkInstance,</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rsidR="004513E1" w:rsidRDefault="004513E1" w:rsidP="004513E1">
      <w:pPr>
        <w:pStyle w:val="PL"/>
        <w:rPr>
          <w:ins w:id="216" w:author="Qualcomm1" w:date="2020-02-10T16:18:00Z"/>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rsidR="004513E1" w:rsidRPr="001D2E49" w:rsidRDefault="004513E1" w:rsidP="004513E1">
      <w:pPr>
        <w:pStyle w:val="PL"/>
        <w:rPr>
          <w:noProof w:val="0"/>
          <w:snapToGrid w:val="0"/>
        </w:rPr>
      </w:pPr>
      <w:ins w:id="217" w:author="Qualcomm1" w:date="2020-02-10T16:18:00Z">
        <w:r>
          <w:rPr>
            <w:noProof w:val="0"/>
            <w:snapToGrid w:val="0"/>
          </w:rPr>
          <w:tab/>
        </w:r>
        <w:r w:rsidRPr="004513E1">
          <w:rPr>
            <w:noProof w:val="0"/>
            <w:snapToGrid w:val="0"/>
          </w:rPr>
          <w:t>id-</w:t>
        </w:r>
        <w:proofErr w:type="spellStart"/>
        <w:r w:rsidRPr="004513E1">
          <w:rPr>
            <w:noProof w:val="0"/>
            <w:snapToGrid w:val="0"/>
          </w:rPr>
          <w:t>ExtendedRATRestrictionInformation</w:t>
        </w:r>
        <w:proofErr w:type="spellEnd"/>
        <w:r w:rsidRPr="004513E1">
          <w:rPr>
            <w:noProof w:val="0"/>
            <w:snapToGrid w:val="0"/>
          </w:rPr>
          <w:t>,</w:t>
        </w:r>
      </w:ins>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rsidR="004513E1" w:rsidRPr="001D2E49" w:rsidRDefault="004513E1" w:rsidP="004513E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rsidR="004513E1" w:rsidRDefault="004513E1" w:rsidP="004513E1">
      <w:pPr>
        <w:pStyle w:val="PL"/>
        <w:rPr>
          <w:ins w:id="218" w:author="Qualcomm1" w:date="2020-02-10T16:19:00Z"/>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rsidR="004513E1" w:rsidRPr="001D2E49" w:rsidRDefault="004513E1" w:rsidP="004513E1">
      <w:pPr>
        <w:pStyle w:val="PL"/>
        <w:rPr>
          <w:noProof w:val="0"/>
          <w:snapToGrid w:val="0"/>
        </w:rPr>
      </w:pPr>
      <w:ins w:id="219" w:author="Qualcomm1" w:date="2020-02-10T16:19:00Z">
        <w:r>
          <w:rPr>
            <w:noProof w:val="0"/>
            <w:snapToGrid w:val="0"/>
          </w:rPr>
          <w:tab/>
        </w:r>
        <w:r w:rsidRPr="00F32326">
          <w:rPr>
            <w:noProof w:val="0"/>
            <w:snapToGrid w:val="0"/>
          </w:rPr>
          <w:t>id-RAT-</w:t>
        </w:r>
      </w:ins>
      <w:ins w:id="220" w:author="Qualcomm1" w:date="2020-02-10T16:51:00Z">
        <w:r w:rsidR="00B12930">
          <w:rPr>
            <w:noProof w:val="0"/>
            <w:snapToGrid w:val="0"/>
          </w:rPr>
          <w:t>Information</w:t>
        </w:r>
      </w:ins>
      <w:ins w:id="221" w:author="Qualcomm1" w:date="2020-02-10T16:19:00Z">
        <w:r>
          <w:rPr>
            <w:noProof w:val="0"/>
            <w:snapToGrid w:val="0"/>
          </w:rPr>
          <w:t>,</w:t>
        </w:r>
      </w:ins>
    </w:p>
    <w:p w:rsidR="004513E1" w:rsidRPr="001D2E49" w:rsidRDefault="004513E1" w:rsidP="004513E1">
      <w:pPr>
        <w:pStyle w:val="PL"/>
        <w:rPr>
          <w:noProof w:val="0"/>
          <w:snapToGrid w:val="0"/>
        </w:rPr>
      </w:pPr>
      <w:r w:rsidRPr="001D2E49">
        <w:rPr>
          <w:noProof w:val="0"/>
          <w:snapToGrid w:val="0"/>
        </w:rPr>
        <w:tab/>
        <w:t>id-SCTP-TLAs,</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lastRenderedPageBreak/>
        <w:tab/>
        <w:t>id-</w:t>
      </w:r>
      <w:proofErr w:type="spellStart"/>
      <w:r w:rsidRPr="001D2E49">
        <w:rPr>
          <w:noProof w:val="0"/>
          <w:snapToGrid w:val="0"/>
        </w:rPr>
        <w:t>SecurityIndication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id-S-NSSAI,</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rsidR="004513E1" w:rsidRPr="001D2E49" w:rsidRDefault="004513E1" w:rsidP="004513E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rsidR="004513E1" w:rsidRPr="001D2E49" w:rsidRDefault="004513E1" w:rsidP="004513E1">
      <w:pPr>
        <w:pStyle w:val="PL"/>
        <w:rPr>
          <w:noProof w:val="0"/>
        </w:rPr>
      </w:pPr>
      <w:r w:rsidRPr="001D2E49">
        <w:rPr>
          <w:noProof w:val="0"/>
        </w:rPr>
        <w:tab/>
      </w:r>
      <w:r w:rsidRPr="001D2E49">
        <w:rPr>
          <w:rFonts w:eastAsia="MS Mincho" w:cs="Arial"/>
          <w:lang w:eastAsia="ja-JP"/>
        </w:rPr>
        <w:t>maxnoofAllowedAreas,</w:t>
      </w:r>
    </w:p>
    <w:p w:rsidR="004513E1" w:rsidRPr="001D2E49" w:rsidRDefault="004513E1" w:rsidP="004513E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rsidR="004513E1" w:rsidRPr="001D2E49" w:rsidRDefault="004513E1" w:rsidP="004513E1">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rsidR="004513E1" w:rsidRPr="001D2E49" w:rsidRDefault="004513E1" w:rsidP="004513E1">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rsidR="004513E1" w:rsidRPr="001D2E49" w:rsidRDefault="004513E1" w:rsidP="004513E1">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rsidR="004513E1" w:rsidRDefault="004513E1" w:rsidP="00DD040C">
      <w:pPr>
        <w:pStyle w:val="PL"/>
        <w:rPr>
          <w:noProof w:val="0"/>
          <w:snapToGrid w:val="0"/>
        </w:rPr>
      </w:pPr>
      <w:bookmarkStart w:id="222" w:name="_Hlk512952190"/>
      <w:bookmarkEnd w:id="211"/>
    </w:p>
    <w:p w:rsidR="004513E1" w:rsidRDefault="004513E1" w:rsidP="00DD040C">
      <w:pPr>
        <w:pStyle w:val="PL"/>
        <w:rPr>
          <w:noProof w:val="0"/>
          <w:snapToGrid w:val="0"/>
        </w:rPr>
      </w:pPr>
    </w:p>
    <w:p w:rsidR="00DD040C" w:rsidRPr="009F5A10" w:rsidRDefault="00DD040C" w:rsidP="00DD040C">
      <w:pPr>
        <w:pStyle w:val="PL"/>
        <w:rPr>
          <w:noProof w:val="0"/>
        </w:rPr>
      </w:pPr>
    </w:p>
    <w:p w:rsidR="00DD040C" w:rsidRDefault="00DD040C" w:rsidP="00DD040C">
      <w:pPr>
        <w:jc w:val="center"/>
      </w:pPr>
      <w:r w:rsidRPr="009F5A10">
        <w:tab/>
      </w:r>
    </w:p>
    <w:p w:rsidR="00DD040C" w:rsidRDefault="00DD040C" w:rsidP="00DD040C">
      <w:pPr>
        <w:jc w:val="center"/>
        <w:rPr>
          <w:b/>
        </w:rPr>
      </w:pPr>
      <w:r w:rsidRPr="00DD040C">
        <w:rPr>
          <w:b/>
          <w:highlight w:val="yellow"/>
        </w:rPr>
        <w:t xml:space="preserve"> </w:t>
      </w:r>
      <w:r w:rsidRPr="005B5A7E">
        <w:rPr>
          <w:b/>
          <w:highlight w:val="yellow"/>
        </w:rPr>
        <w:t>&gt;&gt;&gt; skip text in same section &lt;&lt;&lt;</w:t>
      </w:r>
    </w:p>
    <w:p w:rsidR="00DD040C" w:rsidRPr="009F5A10" w:rsidRDefault="00DD040C" w:rsidP="00DD040C">
      <w:pPr>
        <w:pStyle w:val="PL"/>
        <w:rPr>
          <w:noProof w:val="0"/>
        </w:rPr>
      </w:pPr>
    </w:p>
    <w:p w:rsidR="00911C5F" w:rsidRDefault="00DD040C" w:rsidP="00DD040C">
      <w:pPr>
        <w:pStyle w:val="PL"/>
        <w:rPr>
          <w:noProof w:val="0"/>
        </w:rPr>
      </w:pPr>
      <w:r w:rsidRPr="009F5A10">
        <w:rPr>
          <w:noProof w:val="0"/>
        </w:rPr>
        <w:tab/>
      </w:r>
      <w:bookmarkEnd w:id="222"/>
    </w:p>
    <w:p w:rsidR="00061C47" w:rsidRPr="001D2E49" w:rsidRDefault="00061C47" w:rsidP="00061C47">
      <w:pPr>
        <w:pStyle w:val="PL"/>
        <w:rPr>
          <w:noProof w:val="0"/>
          <w:snapToGrid w:val="0"/>
        </w:rPr>
      </w:pPr>
      <w:proofErr w:type="spellStart"/>
      <w:r w:rsidRPr="001D2E49">
        <w:rPr>
          <w:noProof w:val="0"/>
          <w:snapToGrid w:val="0"/>
        </w:rPr>
        <w:t>ExpectedUEMovingTrajectoryItem</w:t>
      </w:r>
      <w:proofErr w:type="spellEnd"/>
      <w:r w:rsidRPr="001D2E49">
        <w:rPr>
          <w:noProof w:val="0"/>
          <w:snapToGrid w:val="0"/>
        </w:rPr>
        <w:t xml:space="preserve"> ::= SEQUENCE {</w:t>
      </w:r>
    </w:p>
    <w:p w:rsidR="00061C47" w:rsidRPr="001D2E49" w:rsidRDefault="00061C47" w:rsidP="00061C47">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061C47" w:rsidRPr="001D2E49" w:rsidRDefault="00061C47" w:rsidP="00061C47">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061C47" w:rsidRPr="001D2E49" w:rsidRDefault="00061C47" w:rsidP="00061C4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ExpectedUEMovingTrajectoryItem-ExtIEs</w:t>
      </w:r>
      <w:proofErr w:type="spellEnd"/>
      <w:r w:rsidRPr="001D2E49">
        <w:rPr>
          <w:noProof w:val="0"/>
          <w:snapToGrid w:val="0"/>
        </w:rPr>
        <w:t>} }</w:t>
      </w:r>
      <w:r w:rsidRPr="001D2E49">
        <w:rPr>
          <w:noProof w:val="0"/>
          <w:snapToGrid w:val="0"/>
        </w:rPr>
        <w:tab/>
        <w:t>OPTIONAL,</w:t>
      </w:r>
    </w:p>
    <w:p w:rsidR="00061C47" w:rsidRPr="001D2E49" w:rsidRDefault="00061C47" w:rsidP="00061C47">
      <w:pPr>
        <w:pStyle w:val="PL"/>
        <w:rPr>
          <w:noProof w:val="0"/>
          <w:snapToGrid w:val="0"/>
        </w:rPr>
      </w:pPr>
      <w:r w:rsidRPr="001D2E49">
        <w:rPr>
          <w:noProof w:val="0"/>
          <w:snapToGrid w:val="0"/>
        </w:rPr>
        <w:tab/>
        <w:t>...</w:t>
      </w:r>
    </w:p>
    <w:p w:rsidR="00061C47" w:rsidRPr="001D2E49" w:rsidRDefault="00061C47" w:rsidP="00061C47">
      <w:pPr>
        <w:pStyle w:val="PL"/>
        <w:rPr>
          <w:noProof w:val="0"/>
          <w:snapToGrid w:val="0"/>
        </w:rPr>
      </w:pPr>
      <w:r w:rsidRPr="001D2E49">
        <w:rPr>
          <w:noProof w:val="0"/>
          <w:snapToGrid w:val="0"/>
        </w:rPr>
        <w:t>}</w:t>
      </w:r>
    </w:p>
    <w:p w:rsidR="00061C47" w:rsidRPr="001D2E49" w:rsidRDefault="00061C47" w:rsidP="00061C47">
      <w:pPr>
        <w:pStyle w:val="PL"/>
        <w:rPr>
          <w:noProof w:val="0"/>
          <w:snapToGrid w:val="0"/>
        </w:rPr>
      </w:pPr>
    </w:p>
    <w:p w:rsidR="00061C47" w:rsidRPr="001D2E49" w:rsidRDefault="00061C47" w:rsidP="00061C47">
      <w:pPr>
        <w:pStyle w:val="PL"/>
        <w:rPr>
          <w:noProof w:val="0"/>
          <w:snapToGrid w:val="0"/>
        </w:rPr>
      </w:pPr>
      <w:proofErr w:type="spellStart"/>
      <w:r w:rsidRPr="001D2E49">
        <w:rPr>
          <w:noProof w:val="0"/>
          <w:snapToGrid w:val="0"/>
        </w:rPr>
        <w:t>ExpectedUEMovingTrajectoryItem-ExtIEs</w:t>
      </w:r>
      <w:proofErr w:type="spellEnd"/>
      <w:r w:rsidRPr="001D2E49">
        <w:rPr>
          <w:noProof w:val="0"/>
          <w:snapToGrid w:val="0"/>
        </w:rPr>
        <w:t xml:space="preserve"> NGAP-PROTOCOL-EXTENSION ::= {</w:t>
      </w:r>
    </w:p>
    <w:p w:rsidR="00061C47" w:rsidRPr="001D2E49" w:rsidRDefault="00061C47" w:rsidP="00061C47">
      <w:pPr>
        <w:pStyle w:val="PL"/>
        <w:rPr>
          <w:noProof w:val="0"/>
          <w:snapToGrid w:val="0"/>
        </w:rPr>
      </w:pPr>
      <w:r w:rsidRPr="001D2E49">
        <w:rPr>
          <w:noProof w:val="0"/>
          <w:snapToGrid w:val="0"/>
        </w:rPr>
        <w:tab/>
        <w:t>...</w:t>
      </w:r>
    </w:p>
    <w:p w:rsidR="00061C47" w:rsidRDefault="00061C47" w:rsidP="00061C47">
      <w:pPr>
        <w:pStyle w:val="PL"/>
        <w:rPr>
          <w:ins w:id="223" w:author="Qualcomm1" w:date="2020-02-05T12:51:00Z"/>
          <w:noProof w:val="0"/>
          <w:snapToGrid w:val="0"/>
        </w:rPr>
      </w:pPr>
      <w:r w:rsidRPr="001D2E49">
        <w:rPr>
          <w:noProof w:val="0"/>
          <w:snapToGrid w:val="0"/>
        </w:rPr>
        <w:t>}</w:t>
      </w:r>
    </w:p>
    <w:p w:rsidR="00061C47" w:rsidRDefault="00061C47" w:rsidP="00061C47">
      <w:pPr>
        <w:pStyle w:val="PL"/>
        <w:rPr>
          <w:ins w:id="224" w:author="Qualcomm1" w:date="2020-02-05T12:51:00Z"/>
          <w:noProof w:val="0"/>
          <w:snapToGrid w:val="0"/>
        </w:rPr>
      </w:pPr>
    </w:p>
    <w:p w:rsidR="00061C47" w:rsidRPr="001D2E49" w:rsidRDefault="00061C47" w:rsidP="00061C47">
      <w:pPr>
        <w:pStyle w:val="PL"/>
        <w:rPr>
          <w:ins w:id="225" w:author="Qualcomm1" w:date="2020-02-05T12:52:00Z"/>
          <w:noProof w:val="0"/>
          <w:snapToGrid w:val="0"/>
        </w:rPr>
      </w:pPr>
      <w:bookmarkStart w:id="226" w:name="_Hlk31809911"/>
      <w:proofErr w:type="spellStart"/>
      <w:ins w:id="227" w:author="Qualcomm1" w:date="2020-02-05T12:51:00Z">
        <w:r>
          <w:rPr>
            <w:noProof w:val="0"/>
            <w:snapToGrid w:val="0"/>
          </w:rPr>
          <w:t>Extended</w:t>
        </w:r>
        <w:r w:rsidRPr="00BA48CC">
          <w:rPr>
            <w:noProof w:val="0"/>
            <w:snapToGrid w:val="0"/>
          </w:rPr>
          <w:t>RATRestrictionInformation</w:t>
        </w:r>
      </w:ins>
      <w:proofErr w:type="spellEnd"/>
      <w:ins w:id="228" w:author="Qualcomm1" w:date="2020-02-05T12:52:00Z">
        <w:r>
          <w:rPr>
            <w:noProof w:val="0"/>
            <w:snapToGrid w:val="0"/>
          </w:rPr>
          <w:t xml:space="preserve"> </w:t>
        </w:r>
        <w:r w:rsidRPr="001D2E49">
          <w:rPr>
            <w:noProof w:val="0"/>
            <w:snapToGrid w:val="0"/>
          </w:rPr>
          <w:t>::= SEQUENCE {</w:t>
        </w:r>
      </w:ins>
    </w:p>
    <w:p w:rsidR="00061C47" w:rsidRPr="001D2E49" w:rsidRDefault="00061C47" w:rsidP="00061C47">
      <w:pPr>
        <w:pStyle w:val="PL"/>
        <w:rPr>
          <w:ins w:id="229" w:author="Qualcomm1" w:date="2020-02-05T12:52:00Z"/>
          <w:noProof w:val="0"/>
          <w:snapToGrid w:val="0"/>
        </w:rPr>
      </w:pPr>
      <w:ins w:id="230" w:author="Qualcomm1" w:date="2020-02-05T12:52:00Z">
        <w:r w:rsidRPr="001D2E49">
          <w:rPr>
            <w:noProof w:val="0"/>
            <w:snapToGrid w:val="0"/>
          </w:rPr>
          <w:tab/>
        </w:r>
        <w:proofErr w:type="spellStart"/>
        <w:r>
          <w:rPr>
            <w:noProof w:val="0"/>
            <w:snapToGrid w:val="0"/>
          </w:rPr>
          <w:t>primaryRATR</w:t>
        </w:r>
      </w:ins>
      <w:ins w:id="231" w:author="Qualcomm1" w:date="2020-02-05T12:53:00Z">
        <w:r>
          <w:rPr>
            <w:noProof w:val="0"/>
            <w:snapToGrid w:val="0"/>
          </w:rPr>
          <w:t>estriction</w:t>
        </w:r>
      </w:ins>
      <w:proofErr w:type="spellEnd"/>
      <w:ins w:id="232" w:author="Qualcomm1" w:date="2020-02-05T12:52:00Z">
        <w:r w:rsidRPr="001D2E49">
          <w:rPr>
            <w:noProof w:val="0"/>
            <w:snapToGrid w:val="0"/>
          </w:rPr>
          <w:tab/>
        </w:r>
        <w:r w:rsidRPr="001D2E49">
          <w:rPr>
            <w:noProof w:val="0"/>
            <w:snapToGrid w:val="0"/>
          </w:rPr>
          <w:tab/>
        </w:r>
      </w:ins>
      <w:ins w:id="233" w:author="Qualcomm1" w:date="2020-02-05T12:53:00Z">
        <w:r w:rsidRPr="009F5A10">
          <w:rPr>
            <w:noProof w:val="0"/>
            <w:snapToGrid w:val="0"/>
          </w:rPr>
          <w:t>BIT STRING (SIZE(8, ...))</w:t>
        </w:r>
      </w:ins>
      <w:ins w:id="234" w:author="Qualcomm1" w:date="2020-02-05T12:52:00Z">
        <w:r w:rsidRPr="001D2E49">
          <w:rPr>
            <w:noProof w:val="0"/>
            <w:snapToGrid w:val="0"/>
          </w:rPr>
          <w:t>,</w:t>
        </w:r>
      </w:ins>
    </w:p>
    <w:p w:rsidR="00061C47" w:rsidRPr="001D2E49" w:rsidRDefault="00061C47" w:rsidP="00061C47">
      <w:pPr>
        <w:pStyle w:val="PL"/>
        <w:rPr>
          <w:ins w:id="235" w:author="Qualcomm1" w:date="2020-02-05T12:52:00Z"/>
          <w:noProof w:val="0"/>
          <w:snapToGrid w:val="0"/>
        </w:rPr>
      </w:pPr>
      <w:ins w:id="236" w:author="Qualcomm1" w:date="2020-02-05T12:52:00Z">
        <w:r w:rsidRPr="001D2E49">
          <w:rPr>
            <w:noProof w:val="0"/>
            <w:snapToGrid w:val="0"/>
          </w:rPr>
          <w:tab/>
        </w:r>
        <w:proofErr w:type="spellStart"/>
        <w:r>
          <w:rPr>
            <w:noProof w:val="0"/>
            <w:snapToGrid w:val="0"/>
          </w:rPr>
          <w:t>seco</w:t>
        </w:r>
      </w:ins>
      <w:ins w:id="237" w:author="Qualcomm1" w:date="2020-02-05T12:53:00Z">
        <w:r>
          <w:rPr>
            <w:noProof w:val="0"/>
            <w:snapToGrid w:val="0"/>
          </w:rPr>
          <w:t>ndaryRATRestriction</w:t>
        </w:r>
      </w:ins>
      <w:proofErr w:type="spellEnd"/>
      <w:ins w:id="238" w:author="Qualcomm1" w:date="2020-02-05T12:52:00Z">
        <w:r w:rsidRPr="001D2E49">
          <w:rPr>
            <w:noProof w:val="0"/>
            <w:snapToGrid w:val="0"/>
          </w:rPr>
          <w:tab/>
        </w:r>
        <w:r w:rsidRPr="001D2E49">
          <w:rPr>
            <w:noProof w:val="0"/>
            <w:snapToGrid w:val="0"/>
          </w:rPr>
          <w:tab/>
        </w:r>
      </w:ins>
      <w:ins w:id="239" w:author="Qualcomm1" w:date="2020-02-05T14:40:00Z">
        <w:r w:rsidR="006A4E8C" w:rsidRPr="009F5A10">
          <w:rPr>
            <w:noProof w:val="0"/>
            <w:snapToGrid w:val="0"/>
          </w:rPr>
          <w:t>BIT STRING (SIZE(8, ...))</w:t>
        </w:r>
      </w:ins>
      <w:ins w:id="240" w:author="Qualcomm1" w:date="2020-02-05T12:52:00Z">
        <w:r w:rsidRPr="001D2E49">
          <w:rPr>
            <w:noProof w:val="0"/>
            <w:snapToGrid w:val="0"/>
          </w:rPr>
          <w:t>,</w:t>
        </w:r>
      </w:ins>
    </w:p>
    <w:p w:rsidR="00061C47" w:rsidRPr="001D2E49" w:rsidRDefault="00061C47" w:rsidP="00061C47">
      <w:pPr>
        <w:pStyle w:val="PL"/>
        <w:rPr>
          <w:ins w:id="241" w:author="Qualcomm1" w:date="2020-02-05T12:52:00Z"/>
          <w:noProof w:val="0"/>
          <w:snapToGrid w:val="0"/>
        </w:rPr>
      </w:pPr>
      <w:ins w:id="242" w:author="Qualcomm1" w:date="2020-02-05T12:52: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ins>
      <w:proofErr w:type="spellStart"/>
      <w:ins w:id="243" w:author="Qualcomm1" w:date="2020-02-05T14:40:00Z">
        <w:r w:rsidR="006A4E8C">
          <w:rPr>
            <w:noProof w:val="0"/>
            <w:snapToGrid w:val="0"/>
          </w:rPr>
          <w:t>Extended</w:t>
        </w:r>
        <w:r w:rsidR="006A4E8C" w:rsidRPr="00BA48CC">
          <w:rPr>
            <w:noProof w:val="0"/>
            <w:snapToGrid w:val="0"/>
          </w:rPr>
          <w:t>RATRestrictionInformation</w:t>
        </w:r>
      </w:ins>
      <w:ins w:id="244" w:author="Qualcomm1" w:date="2020-02-05T12:52:00Z">
        <w:r w:rsidRPr="001D2E49">
          <w:rPr>
            <w:noProof w:val="0"/>
            <w:snapToGrid w:val="0"/>
          </w:rPr>
          <w:t>-ExtIEs</w:t>
        </w:r>
        <w:proofErr w:type="spellEnd"/>
        <w:r w:rsidRPr="001D2E49">
          <w:rPr>
            <w:noProof w:val="0"/>
            <w:snapToGrid w:val="0"/>
          </w:rPr>
          <w:t>} }</w:t>
        </w:r>
        <w:r w:rsidRPr="001D2E49">
          <w:rPr>
            <w:noProof w:val="0"/>
            <w:snapToGrid w:val="0"/>
          </w:rPr>
          <w:tab/>
          <w:t>OPTIONAL,</w:t>
        </w:r>
      </w:ins>
    </w:p>
    <w:p w:rsidR="00061C47" w:rsidRPr="001D2E49" w:rsidRDefault="00061C47" w:rsidP="00061C47">
      <w:pPr>
        <w:pStyle w:val="PL"/>
        <w:rPr>
          <w:ins w:id="245" w:author="Qualcomm1" w:date="2020-02-05T12:52:00Z"/>
          <w:noProof w:val="0"/>
          <w:snapToGrid w:val="0"/>
        </w:rPr>
      </w:pPr>
      <w:ins w:id="246" w:author="Qualcomm1" w:date="2020-02-05T12:52:00Z">
        <w:r w:rsidRPr="001D2E49">
          <w:rPr>
            <w:noProof w:val="0"/>
            <w:snapToGrid w:val="0"/>
          </w:rPr>
          <w:tab/>
          <w:t>...</w:t>
        </w:r>
      </w:ins>
    </w:p>
    <w:p w:rsidR="00061C47" w:rsidRPr="001D2E49" w:rsidRDefault="00061C47" w:rsidP="00061C47">
      <w:pPr>
        <w:pStyle w:val="PL"/>
        <w:rPr>
          <w:ins w:id="247" w:author="Qualcomm1" w:date="2020-02-05T12:52:00Z"/>
          <w:noProof w:val="0"/>
          <w:snapToGrid w:val="0"/>
        </w:rPr>
      </w:pPr>
      <w:ins w:id="248" w:author="Qualcomm1" w:date="2020-02-05T12:52:00Z">
        <w:r w:rsidRPr="001D2E49">
          <w:rPr>
            <w:noProof w:val="0"/>
            <w:snapToGrid w:val="0"/>
          </w:rPr>
          <w:t>}</w:t>
        </w:r>
      </w:ins>
    </w:p>
    <w:p w:rsidR="00061C47" w:rsidRPr="001D2E49" w:rsidRDefault="00061C47" w:rsidP="00061C47">
      <w:pPr>
        <w:pStyle w:val="PL"/>
        <w:rPr>
          <w:ins w:id="249" w:author="Qualcomm1" w:date="2020-02-05T12:52:00Z"/>
          <w:noProof w:val="0"/>
          <w:snapToGrid w:val="0"/>
        </w:rPr>
      </w:pPr>
    </w:p>
    <w:p w:rsidR="00061C47" w:rsidRPr="001D2E49" w:rsidRDefault="006A4E8C" w:rsidP="00061C47">
      <w:pPr>
        <w:pStyle w:val="PL"/>
        <w:rPr>
          <w:ins w:id="250" w:author="Qualcomm1" w:date="2020-02-05T12:52:00Z"/>
          <w:noProof w:val="0"/>
          <w:snapToGrid w:val="0"/>
        </w:rPr>
      </w:pPr>
      <w:proofErr w:type="spellStart"/>
      <w:ins w:id="251" w:author="Qualcomm1" w:date="2020-02-05T14:40:00Z">
        <w:r w:rsidRPr="006A4E8C">
          <w:rPr>
            <w:noProof w:val="0"/>
            <w:snapToGrid w:val="0"/>
          </w:rPr>
          <w:t>ExtendedRATRestrictionInformation</w:t>
        </w:r>
      </w:ins>
      <w:ins w:id="252" w:author="Qualcomm1" w:date="2020-02-05T12:52:00Z">
        <w:r w:rsidR="00061C47" w:rsidRPr="001D2E49">
          <w:rPr>
            <w:noProof w:val="0"/>
            <w:snapToGrid w:val="0"/>
          </w:rPr>
          <w:t>-ExtIEs</w:t>
        </w:r>
        <w:proofErr w:type="spellEnd"/>
        <w:r w:rsidR="00061C47" w:rsidRPr="001D2E49">
          <w:rPr>
            <w:noProof w:val="0"/>
            <w:snapToGrid w:val="0"/>
          </w:rPr>
          <w:t xml:space="preserve"> NGAP-PROTOCOL-EXTENSION ::= {</w:t>
        </w:r>
      </w:ins>
    </w:p>
    <w:p w:rsidR="00061C47" w:rsidRPr="001D2E49" w:rsidRDefault="00061C47" w:rsidP="00061C47">
      <w:pPr>
        <w:pStyle w:val="PL"/>
        <w:rPr>
          <w:ins w:id="253" w:author="Qualcomm1" w:date="2020-02-05T12:52:00Z"/>
          <w:noProof w:val="0"/>
          <w:snapToGrid w:val="0"/>
        </w:rPr>
      </w:pPr>
      <w:ins w:id="254" w:author="Qualcomm1" w:date="2020-02-05T12:52:00Z">
        <w:r w:rsidRPr="001D2E49">
          <w:rPr>
            <w:noProof w:val="0"/>
            <w:snapToGrid w:val="0"/>
          </w:rPr>
          <w:tab/>
          <w:t>...</w:t>
        </w:r>
      </w:ins>
    </w:p>
    <w:p w:rsidR="00061C47" w:rsidRDefault="00061C47" w:rsidP="00061C47">
      <w:pPr>
        <w:pStyle w:val="PL"/>
        <w:rPr>
          <w:ins w:id="255" w:author="Qualcomm1" w:date="2020-02-05T12:52:00Z"/>
          <w:noProof w:val="0"/>
          <w:snapToGrid w:val="0"/>
        </w:rPr>
      </w:pPr>
      <w:ins w:id="256" w:author="Qualcomm1" w:date="2020-02-05T12:52:00Z">
        <w:r w:rsidRPr="001D2E49">
          <w:rPr>
            <w:noProof w:val="0"/>
            <w:snapToGrid w:val="0"/>
          </w:rPr>
          <w:t>}</w:t>
        </w:r>
      </w:ins>
    </w:p>
    <w:bookmarkEnd w:id="226"/>
    <w:p w:rsidR="00061C47" w:rsidRPr="001D2E49" w:rsidRDefault="00061C47" w:rsidP="00061C47">
      <w:pPr>
        <w:pStyle w:val="PL"/>
        <w:rPr>
          <w:noProof w:val="0"/>
          <w:snapToGrid w:val="0"/>
        </w:rPr>
      </w:pPr>
    </w:p>
    <w:p w:rsidR="00061C47" w:rsidRPr="001D2E49" w:rsidRDefault="00061C47" w:rsidP="00061C47">
      <w:pPr>
        <w:pStyle w:val="PL"/>
        <w:rPr>
          <w:noProof w:val="0"/>
          <w:snapToGrid w:val="0"/>
        </w:rPr>
      </w:pPr>
    </w:p>
    <w:p w:rsidR="00061C47" w:rsidRPr="001D2E49" w:rsidRDefault="00061C47" w:rsidP="00061C47">
      <w:pPr>
        <w:pStyle w:val="PL"/>
        <w:outlineLvl w:val="3"/>
        <w:rPr>
          <w:noProof w:val="0"/>
          <w:snapToGrid w:val="0"/>
        </w:rPr>
      </w:pPr>
      <w:r w:rsidRPr="001D2E49">
        <w:rPr>
          <w:noProof w:val="0"/>
          <w:snapToGrid w:val="0"/>
        </w:rPr>
        <w:t>-- F</w:t>
      </w:r>
    </w:p>
    <w:p w:rsidR="00061C47" w:rsidRDefault="00061C47" w:rsidP="00061C47">
      <w:pPr>
        <w:pStyle w:val="PL"/>
        <w:rPr>
          <w:noProof w:val="0"/>
          <w:snapToGrid w:val="0"/>
        </w:rPr>
      </w:pPr>
    </w:p>
    <w:p w:rsidR="00061C47" w:rsidRDefault="00061C47" w:rsidP="00061C47">
      <w:pPr>
        <w:jc w:val="center"/>
        <w:rPr>
          <w:b/>
        </w:rPr>
      </w:pPr>
      <w:r w:rsidRPr="005B5A7E">
        <w:rPr>
          <w:b/>
          <w:highlight w:val="yellow"/>
        </w:rPr>
        <w:t>&gt;&gt;&gt; skip text in same section &lt;&lt;&lt;</w:t>
      </w:r>
    </w:p>
    <w:p w:rsidR="00061C47" w:rsidRPr="001D2E49" w:rsidRDefault="00061C47" w:rsidP="00061C47">
      <w:pPr>
        <w:pStyle w:val="PL"/>
        <w:rPr>
          <w:noProof w:val="0"/>
          <w:snapToGrid w:val="0"/>
        </w:rPr>
      </w:pPr>
    </w:p>
    <w:p w:rsidR="00061C47" w:rsidRDefault="00061C47" w:rsidP="00DD040C">
      <w:pPr>
        <w:pStyle w:val="PL"/>
        <w:rPr>
          <w:b/>
        </w:rPr>
      </w:pPr>
    </w:p>
    <w:p w:rsidR="005B5A7E" w:rsidRPr="009F5A10" w:rsidRDefault="005B5A7E" w:rsidP="005B5A7E">
      <w:pPr>
        <w:pStyle w:val="PL"/>
        <w:rPr>
          <w:noProof w:val="0"/>
          <w:snapToGrid w:val="0"/>
        </w:rPr>
      </w:pPr>
      <w:proofErr w:type="spellStart"/>
      <w:r w:rsidRPr="009F5A10">
        <w:rPr>
          <w:noProof w:val="0"/>
          <w:snapToGrid w:val="0"/>
        </w:rPr>
        <w:t>PDUSessionType</w:t>
      </w:r>
      <w:proofErr w:type="spellEnd"/>
      <w:r w:rsidRPr="009F5A10">
        <w:rPr>
          <w:noProof w:val="0"/>
          <w:snapToGrid w:val="0"/>
        </w:rPr>
        <w:t xml:space="preserve"> ::= ENUMERATED {</w:t>
      </w:r>
    </w:p>
    <w:p w:rsidR="005B5A7E" w:rsidRPr="009F5A10" w:rsidRDefault="005B5A7E" w:rsidP="005B5A7E">
      <w:pPr>
        <w:pStyle w:val="PL"/>
        <w:rPr>
          <w:noProof w:val="0"/>
          <w:snapToGrid w:val="0"/>
        </w:rPr>
      </w:pPr>
      <w:r w:rsidRPr="009F5A10">
        <w:rPr>
          <w:noProof w:val="0"/>
          <w:snapToGrid w:val="0"/>
        </w:rPr>
        <w:lastRenderedPageBreak/>
        <w:tab/>
        <w:t>ipv4,</w:t>
      </w:r>
    </w:p>
    <w:p w:rsidR="005B5A7E" w:rsidRPr="009F5A10" w:rsidRDefault="005B5A7E" w:rsidP="005B5A7E">
      <w:pPr>
        <w:pStyle w:val="PL"/>
        <w:rPr>
          <w:noProof w:val="0"/>
          <w:snapToGrid w:val="0"/>
        </w:rPr>
      </w:pPr>
      <w:r w:rsidRPr="009F5A10">
        <w:rPr>
          <w:noProof w:val="0"/>
          <w:snapToGrid w:val="0"/>
        </w:rPr>
        <w:tab/>
        <w:t>ipv6,</w:t>
      </w:r>
    </w:p>
    <w:p w:rsidR="005B5A7E" w:rsidRPr="009F5A10" w:rsidRDefault="005B5A7E" w:rsidP="005B5A7E">
      <w:pPr>
        <w:pStyle w:val="PL"/>
        <w:rPr>
          <w:noProof w:val="0"/>
          <w:snapToGrid w:val="0"/>
        </w:rPr>
      </w:pPr>
      <w:r w:rsidRPr="009F5A10">
        <w:rPr>
          <w:noProof w:val="0"/>
          <w:snapToGrid w:val="0"/>
        </w:rPr>
        <w:tab/>
        <w:t>ipv4v6,</w:t>
      </w:r>
    </w:p>
    <w:p w:rsidR="005B5A7E" w:rsidRPr="009F5A10" w:rsidRDefault="005B5A7E" w:rsidP="005B5A7E">
      <w:pPr>
        <w:pStyle w:val="PL"/>
        <w:rPr>
          <w:noProof w:val="0"/>
          <w:snapToGrid w:val="0"/>
        </w:rPr>
      </w:pPr>
      <w:r w:rsidRPr="009F5A10">
        <w:rPr>
          <w:noProof w:val="0"/>
          <w:snapToGrid w:val="0"/>
        </w:rPr>
        <w:tab/>
        <w:t>ethernet,</w:t>
      </w:r>
    </w:p>
    <w:p w:rsidR="005B5A7E" w:rsidRPr="009F5A10" w:rsidRDefault="005B5A7E" w:rsidP="005B5A7E">
      <w:pPr>
        <w:pStyle w:val="PL"/>
        <w:rPr>
          <w:noProof w:val="0"/>
          <w:snapToGrid w:val="0"/>
        </w:rPr>
      </w:pPr>
      <w:r w:rsidRPr="009F5A10">
        <w:rPr>
          <w:noProof w:val="0"/>
          <w:snapToGrid w:val="0"/>
        </w:rPr>
        <w:tab/>
        <w:t>unstructured,</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PDUSessionUsageReport</w:t>
      </w:r>
      <w:proofErr w:type="spellEnd"/>
      <w:r w:rsidRPr="009F5A10">
        <w:rPr>
          <w:noProof w:val="0"/>
          <w:snapToGrid w:val="0"/>
        </w:rPr>
        <w:t xml:space="preserve"> ::=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w:t>
      </w:r>
      <w:ins w:id="257" w:author="Qualcomm1" w:date="2019-11-04T17:44:00Z">
        <w:r w:rsidR="00B94AF6">
          <w:rPr>
            <w:noProof w:val="0"/>
            <w:snapToGrid w:val="0"/>
          </w:rPr>
          <w:t xml:space="preserve">, </w:t>
        </w:r>
      </w:ins>
      <w:ins w:id="258" w:author="Qualcomm1" w:date="2020-01-24T15:35:00Z">
        <w:r w:rsidR="00DC5641">
          <w:rPr>
            <w:noProof w:val="0"/>
            <w:snapToGrid w:val="0"/>
          </w:rPr>
          <w:t>nr-unlicensed, e-</w:t>
        </w:r>
        <w:proofErr w:type="spellStart"/>
        <w:r w:rsidR="00DC5641">
          <w:rPr>
            <w:noProof w:val="0"/>
            <w:snapToGrid w:val="0"/>
          </w:rPr>
          <w:t>utra</w:t>
        </w:r>
        <w:proofErr w:type="spellEnd"/>
        <w:r w:rsidR="00DC5641">
          <w:rPr>
            <w:noProof w:val="0"/>
            <w:snapToGrid w:val="0"/>
          </w:rPr>
          <w:t>-unlicensed</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pDUSessionTimedReportList</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PDUSessionUsageReport-ExtIEs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PDUSessionUsageReport-ExtIEs</w:t>
      </w:r>
      <w:proofErr w:type="spellEnd"/>
      <w:r w:rsidRPr="009F5A10">
        <w:rPr>
          <w:noProof w:val="0"/>
          <w:snapToGrid w:val="0"/>
        </w:rPr>
        <w:t xml:space="preserve"> NGAP-PROTOCOL-EXTENSION ::=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Pr>
        <w:jc w:val="center"/>
        <w:rPr>
          <w:b/>
        </w:rPr>
      </w:pPr>
      <w:r w:rsidRPr="005B5A7E">
        <w:rPr>
          <w:b/>
          <w:highlight w:val="yellow"/>
        </w:rPr>
        <w:t>&gt;&gt;&gt; skip text in same section &lt;&lt;&lt;</w:t>
      </w:r>
    </w:p>
    <w:p w:rsidR="00B81B23" w:rsidRPr="009F5A10" w:rsidRDefault="00B81B23" w:rsidP="00B81B23">
      <w:pPr>
        <w:pStyle w:val="PL"/>
        <w:outlineLvl w:val="3"/>
        <w:rPr>
          <w:noProof w:val="0"/>
          <w:snapToGrid w:val="0"/>
        </w:rPr>
      </w:pPr>
      <w:r w:rsidRPr="009F5A10">
        <w:rPr>
          <w:noProof w:val="0"/>
          <w:snapToGrid w:val="0"/>
        </w:rPr>
        <w:t>-- R</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RANNodeName</w:t>
      </w:r>
      <w:proofErr w:type="spellEnd"/>
      <w:r w:rsidRPr="009F5A10">
        <w:rPr>
          <w:noProof w:val="0"/>
          <w:snapToGrid w:val="0"/>
        </w:rPr>
        <w:t xml:space="preserve"> ::= PrintableString (SIZE(1..150, ...))</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RANPagingPriority</w:t>
      </w:r>
      <w:proofErr w:type="spellEnd"/>
      <w:r w:rsidRPr="009F5A10">
        <w:rPr>
          <w:noProof w:val="0"/>
          <w:snapToGrid w:val="0"/>
        </w:rPr>
        <w:t xml:space="preserve"> ::= INTEGER (1..256)</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RANStatusTransfer-TransparentContainer</w:t>
      </w:r>
      <w:proofErr w:type="spellEnd"/>
      <w:r w:rsidRPr="009F5A10">
        <w:rPr>
          <w:noProof w:val="0"/>
          <w:snapToGrid w:val="0"/>
        </w:rPr>
        <w:t xml:space="preserve"> ::= SEQUENCE {</w:t>
      </w:r>
    </w:p>
    <w:p w:rsidR="00B81B23" w:rsidRPr="009F5A10" w:rsidRDefault="00B81B23" w:rsidP="00B81B23">
      <w:pPr>
        <w:pStyle w:val="PL"/>
        <w:rPr>
          <w:noProof w:val="0"/>
          <w:snapToGrid w:val="0"/>
        </w:rPr>
      </w:pPr>
      <w:r w:rsidRPr="009F5A10">
        <w:rPr>
          <w:noProof w:val="0"/>
          <w:snapToGrid w:val="0"/>
        </w:rPr>
        <w:tab/>
      </w:r>
      <w:bookmarkStart w:id="259" w:name="_Hlk513994477"/>
      <w:r w:rsidRPr="009F5A10">
        <w:rPr>
          <w:snapToGrid w:val="0"/>
        </w:rPr>
        <w:t>dRBsSubjectToStatusTransferList</w:t>
      </w:r>
      <w:bookmarkEnd w:id="259"/>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rsidR="00B81B23" w:rsidRPr="009F5A10" w:rsidRDefault="00B81B23" w:rsidP="00B81B23">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RANStatusTransfer-TransparentContainer-ExtIEs</w:t>
      </w:r>
      <w:proofErr w:type="spellEnd"/>
      <w:r w:rsidRPr="009F5A10">
        <w:rPr>
          <w:noProof w:val="0"/>
          <w:snapToGrid w:val="0"/>
        </w:rPr>
        <w:t>} }</w:t>
      </w:r>
      <w:r w:rsidRPr="009F5A10">
        <w:rPr>
          <w:noProof w:val="0"/>
          <w:snapToGrid w:val="0"/>
        </w:rPr>
        <w:tab/>
        <w:t>OPTIONAL,</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RANStatusTransfer-TransparentContainer-ExtIEs</w:t>
      </w:r>
      <w:proofErr w:type="spellEnd"/>
      <w:r w:rsidRPr="009F5A10">
        <w:rPr>
          <w:noProof w:val="0"/>
          <w:snapToGrid w:val="0"/>
        </w:rPr>
        <w:t xml:space="preserve"> NGAP-PROTOCOL-EXTENSION ::= {</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Default="00B81B23" w:rsidP="00B81B23">
      <w:pPr>
        <w:pStyle w:val="PL"/>
        <w:rPr>
          <w:ins w:id="260" w:author="Qualcomm1" w:date="2019-11-04T17:39:00Z"/>
          <w:noProof w:val="0"/>
          <w:snapToGrid w:val="0"/>
        </w:rPr>
      </w:pPr>
      <w:r w:rsidRPr="009F5A10">
        <w:rPr>
          <w:noProof w:val="0"/>
          <w:snapToGrid w:val="0"/>
        </w:rPr>
        <w:t>RAN-UE-NGAP-ID ::= INTEGER (0..</w:t>
      </w:r>
      <w:r w:rsidRPr="009F5A10">
        <w:rPr>
          <w:noProof w:val="0"/>
        </w:rPr>
        <w:t>4294967295</w:t>
      </w:r>
      <w:r w:rsidRPr="009F5A10">
        <w:rPr>
          <w:noProof w:val="0"/>
          <w:snapToGrid w:val="0"/>
        </w:rPr>
        <w:t>)</w:t>
      </w:r>
    </w:p>
    <w:p w:rsidR="00B81B23" w:rsidRDefault="00B81B23" w:rsidP="00B81B23">
      <w:pPr>
        <w:pStyle w:val="PL"/>
        <w:rPr>
          <w:ins w:id="261" w:author="Qualcomm1" w:date="2019-11-04T17:39:00Z"/>
          <w:noProof w:val="0"/>
          <w:snapToGrid w:val="0"/>
        </w:rPr>
      </w:pPr>
    </w:p>
    <w:p w:rsidR="00B81B23" w:rsidRPr="00F32326" w:rsidRDefault="00B81B23" w:rsidP="00B81B23">
      <w:pPr>
        <w:pStyle w:val="PL"/>
        <w:rPr>
          <w:ins w:id="262" w:author="Qualcomm1" w:date="2019-11-04T17:39:00Z"/>
          <w:noProof w:val="0"/>
          <w:snapToGrid w:val="0"/>
        </w:rPr>
      </w:pPr>
      <w:ins w:id="263" w:author="Qualcomm1" w:date="2019-11-04T17:39:00Z">
        <w:r w:rsidRPr="00F32326">
          <w:rPr>
            <w:noProof w:val="0"/>
            <w:snapToGrid w:val="0"/>
          </w:rPr>
          <w:t>RAT-</w:t>
        </w:r>
      </w:ins>
      <w:ins w:id="264" w:author="Qualcomm1" w:date="2020-02-10T16:51:00Z">
        <w:r w:rsidR="00B12930">
          <w:rPr>
            <w:noProof w:val="0"/>
            <w:snapToGrid w:val="0"/>
          </w:rPr>
          <w:t>Information</w:t>
        </w:r>
      </w:ins>
      <w:ins w:id="265" w:author="Qualcomm1" w:date="2019-11-04T17:39:00Z">
        <w:r w:rsidRPr="00F32326">
          <w:rPr>
            <w:noProof w:val="0"/>
            <w:snapToGrid w:val="0"/>
          </w:rPr>
          <w:t xml:space="preserve"> ::= ENUMERATED {</w:t>
        </w:r>
      </w:ins>
    </w:p>
    <w:p w:rsidR="00B81B23" w:rsidRPr="00F32326" w:rsidRDefault="00B81B23" w:rsidP="00B81B23">
      <w:pPr>
        <w:pStyle w:val="PL"/>
        <w:rPr>
          <w:ins w:id="266" w:author="Qualcomm1" w:date="2019-11-04T17:39:00Z"/>
          <w:noProof w:val="0"/>
          <w:snapToGrid w:val="0"/>
        </w:rPr>
      </w:pPr>
      <w:ins w:id="267" w:author="Qualcomm1" w:date="2019-11-04T17:39:00Z">
        <w:r w:rsidRPr="00F32326">
          <w:rPr>
            <w:noProof w:val="0"/>
            <w:snapToGrid w:val="0"/>
          </w:rPr>
          <w:tab/>
        </w:r>
      </w:ins>
      <w:ins w:id="268" w:author="Qualcomm1" w:date="2020-01-24T15:07:00Z">
        <w:r w:rsidR="008158D8">
          <w:rPr>
            <w:noProof w:val="0"/>
            <w:snapToGrid w:val="0"/>
          </w:rPr>
          <w:t>unlicensed,</w:t>
        </w:r>
      </w:ins>
    </w:p>
    <w:p w:rsidR="00B81B23" w:rsidRPr="00F32326" w:rsidRDefault="00B81B23" w:rsidP="00B81B23">
      <w:pPr>
        <w:pStyle w:val="PL"/>
        <w:rPr>
          <w:ins w:id="269" w:author="Qualcomm1" w:date="2019-11-04T17:39:00Z"/>
          <w:noProof w:val="0"/>
          <w:snapToGrid w:val="0"/>
        </w:rPr>
      </w:pPr>
      <w:ins w:id="270" w:author="Qualcomm1" w:date="2019-11-04T17:39:00Z">
        <w:r w:rsidRPr="00F32326">
          <w:rPr>
            <w:noProof w:val="0"/>
            <w:snapToGrid w:val="0"/>
          </w:rPr>
          <w:tab/>
          <w:t>...</w:t>
        </w:r>
      </w:ins>
    </w:p>
    <w:p w:rsidR="00B81B23" w:rsidRPr="00F32326" w:rsidRDefault="00B81B23" w:rsidP="00B81B23">
      <w:pPr>
        <w:pStyle w:val="PL"/>
        <w:rPr>
          <w:ins w:id="271" w:author="Qualcomm1" w:date="2019-11-04T17:39:00Z"/>
          <w:noProof w:val="0"/>
          <w:snapToGrid w:val="0"/>
        </w:rPr>
      </w:pPr>
      <w:ins w:id="272" w:author="Qualcomm1" w:date="2019-11-04T17:39:00Z">
        <w:r w:rsidRPr="00F32326">
          <w:rPr>
            <w:noProof w:val="0"/>
            <w:snapToGrid w:val="0"/>
          </w:rPr>
          <w:t>}</w:t>
        </w:r>
      </w:ins>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
    <w:p w:rsidR="0076054B" w:rsidRPr="009F5A10" w:rsidRDefault="0076054B" w:rsidP="0076054B">
      <w:pPr>
        <w:pStyle w:val="PL"/>
        <w:spacing w:line="0" w:lineRule="atLeast"/>
        <w:rPr>
          <w:noProof w:val="0"/>
          <w:snapToGrid w:val="0"/>
        </w:rPr>
      </w:pPr>
      <w:proofErr w:type="spellStart"/>
      <w:r w:rsidRPr="009F5A10">
        <w:rPr>
          <w:noProof w:val="0"/>
          <w:snapToGrid w:val="0"/>
        </w:rPr>
        <w:t>RATRestrictions</w:t>
      </w:r>
      <w:proofErr w:type="spellEnd"/>
      <w:r w:rsidRPr="009F5A10">
        <w:rPr>
          <w:noProof w:val="0"/>
          <w:snapToGrid w:val="0"/>
        </w:rPr>
        <w:t>-Item ::= SEQUENCE {</w:t>
      </w:r>
    </w:p>
    <w:p w:rsidR="0076054B" w:rsidRPr="009F5A10" w:rsidRDefault="0076054B" w:rsidP="0076054B">
      <w:pPr>
        <w:pStyle w:val="PL"/>
        <w:spacing w:line="0" w:lineRule="atLeast"/>
        <w:rPr>
          <w:noProof w:val="0"/>
          <w:snapToGrid w:val="0"/>
        </w:rPr>
      </w:pPr>
      <w:r w:rsidRPr="009F5A10">
        <w:rPr>
          <w:noProof w:val="0"/>
          <w:snapToGrid w:val="0"/>
        </w:rPr>
        <w:tab/>
      </w:r>
      <w:proofErr w:type="spellStart"/>
      <w:r w:rsidRPr="009F5A10">
        <w:rPr>
          <w:noProof w:val="0"/>
          <w:snapToGrid w:val="0"/>
        </w:rPr>
        <w:t>pLMNIdentity</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PLMNIdentity</w:t>
      </w:r>
      <w:proofErr w:type="spellEnd"/>
      <w:r w:rsidRPr="009F5A10">
        <w:rPr>
          <w:noProof w:val="0"/>
          <w:snapToGrid w:val="0"/>
        </w:rPr>
        <w:t>,</w:t>
      </w:r>
    </w:p>
    <w:p w:rsidR="0076054B" w:rsidRPr="009F5A10" w:rsidRDefault="0076054B" w:rsidP="0076054B">
      <w:pPr>
        <w:pStyle w:val="PL"/>
        <w:spacing w:line="0" w:lineRule="atLeast"/>
        <w:rPr>
          <w:noProof w:val="0"/>
          <w:snapToGrid w:val="0"/>
        </w:rPr>
      </w:pP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ab/>
      </w: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w:t>
      </w:r>
    </w:p>
    <w:p w:rsidR="0076054B" w:rsidRPr="009F5A10" w:rsidRDefault="0076054B" w:rsidP="0076054B">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w:t>
      </w:r>
      <w:r w:rsidRPr="009F5A10">
        <w:rPr>
          <w:noProof w:val="0"/>
          <w:snapToGrid w:val="0"/>
        </w:rPr>
        <w:tab/>
      </w:r>
      <w:r w:rsidRPr="009F5A10">
        <w:rPr>
          <w:noProof w:val="0"/>
          <w:snapToGrid w:val="0"/>
        </w:rPr>
        <w:tab/>
        <w:t>OPTIONAL,</w:t>
      </w:r>
    </w:p>
    <w:p w:rsidR="0076054B" w:rsidRPr="009F5A10" w:rsidRDefault="0076054B" w:rsidP="0076054B">
      <w:pPr>
        <w:pStyle w:val="PL"/>
        <w:rPr>
          <w:noProof w:val="0"/>
          <w:snapToGrid w:val="0"/>
        </w:rPr>
      </w:pPr>
      <w:r w:rsidRPr="009F5A10">
        <w:rPr>
          <w:noProof w:val="0"/>
          <w:snapToGrid w:val="0"/>
        </w:rPr>
        <w:tab/>
        <w:t>...</w:t>
      </w:r>
    </w:p>
    <w:p w:rsidR="0076054B" w:rsidRPr="009F5A10" w:rsidRDefault="0076054B" w:rsidP="0076054B">
      <w:pPr>
        <w:pStyle w:val="PL"/>
        <w:spacing w:line="0" w:lineRule="atLeast"/>
        <w:rPr>
          <w:noProof w:val="0"/>
          <w:snapToGrid w:val="0"/>
        </w:rPr>
      </w:pPr>
      <w:r w:rsidRPr="009F5A10">
        <w:rPr>
          <w:noProof w:val="0"/>
          <w:snapToGrid w:val="0"/>
        </w:rPr>
        <w:t>}</w:t>
      </w:r>
    </w:p>
    <w:p w:rsidR="0076054B" w:rsidRPr="009F5A10" w:rsidRDefault="0076054B" w:rsidP="0076054B">
      <w:pPr>
        <w:pStyle w:val="PL"/>
        <w:spacing w:line="0" w:lineRule="atLeast"/>
        <w:rPr>
          <w:noProof w:val="0"/>
          <w:snapToGrid w:val="0"/>
        </w:rPr>
      </w:pPr>
    </w:p>
    <w:p w:rsidR="0076054B" w:rsidRPr="009F5A10" w:rsidRDefault="0076054B" w:rsidP="0076054B">
      <w:pPr>
        <w:pStyle w:val="PL"/>
        <w:rPr>
          <w:noProof w:val="0"/>
          <w:snapToGrid w:val="0"/>
        </w:rPr>
      </w:pPr>
      <w:proofErr w:type="spellStart"/>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NGAP-PROTOCOL-EXTENSION ::= {</w:t>
      </w:r>
    </w:p>
    <w:p w:rsidR="0076054B" w:rsidRDefault="0076054B" w:rsidP="0076054B">
      <w:pPr>
        <w:pStyle w:val="PL"/>
        <w:rPr>
          <w:noProof w:val="0"/>
          <w:snapToGrid w:val="0"/>
        </w:rPr>
      </w:pPr>
      <w:r w:rsidRPr="009F5A10">
        <w:rPr>
          <w:noProof w:val="0"/>
          <w:snapToGrid w:val="0"/>
        </w:rPr>
        <w:tab/>
      </w:r>
      <w:ins w:id="273" w:author="Qualcomm1" w:date="2019-11-04T17:47:00Z">
        <w:r w:rsidRPr="009F5A10">
          <w:rPr>
            <w:noProof w:val="0"/>
            <w:snapToGrid w:val="0"/>
          </w:rPr>
          <w:t>{ID id-</w:t>
        </w:r>
      </w:ins>
      <w:proofErr w:type="spellStart"/>
      <w:ins w:id="274" w:author="Qualcomm1" w:date="2020-02-05T12:48:00Z">
        <w:r w:rsidR="00370C7E">
          <w:rPr>
            <w:noProof w:val="0"/>
            <w:snapToGrid w:val="0"/>
          </w:rPr>
          <w:t>Extended</w:t>
        </w:r>
      </w:ins>
      <w:ins w:id="275" w:author="Qualcomm1" w:date="2019-11-04T17:48:00Z">
        <w:r>
          <w:rPr>
            <w:noProof w:val="0"/>
            <w:snapToGrid w:val="0"/>
          </w:rPr>
          <w:t>R</w:t>
        </w:r>
        <w:r w:rsidRPr="009F5A10">
          <w:rPr>
            <w:noProof w:val="0"/>
            <w:snapToGrid w:val="0"/>
          </w:rPr>
          <w:t>ATRestriction</w:t>
        </w:r>
      </w:ins>
      <w:ins w:id="276" w:author="Qualcomm1" w:date="2020-02-05T12:48:00Z">
        <w:r w:rsidR="00370C7E">
          <w:rPr>
            <w:noProof w:val="0"/>
            <w:snapToGrid w:val="0"/>
          </w:rPr>
          <w:t>Information</w:t>
        </w:r>
      </w:ins>
      <w:proofErr w:type="spellEnd"/>
      <w:ins w:id="277" w:author="Qualcomm1" w:date="2019-11-04T17:47:00Z">
        <w:r w:rsidRPr="009F5A10">
          <w:rPr>
            <w:noProof w:val="0"/>
            <w:snapToGrid w:val="0"/>
          </w:rPr>
          <w:tab/>
        </w:r>
      </w:ins>
      <w:ins w:id="278" w:author="Qualcomm1" w:date="2019-11-04T17:48:00Z">
        <w:r>
          <w:rPr>
            <w:noProof w:val="0"/>
            <w:snapToGrid w:val="0"/>
          </w:rPr>
          <w:tab/>
        </w:r>
      </w:ins>
      <w:ins w:id="279" w:author="Qualcomm1" w:date="2019-11-04T17:47:00Z">
        <w:r w:rsidRPr="009F5A10">
          <w:rPr>
            <w:noProof w:val="0"/>
            <w:snapToGrid w:val="0"/>
          </w:rPr>
          <w:t xml:space="preserve">CRITICALITY </w:t>
        </w:r>
      </w:ins>
      <w:ins w:id="280" w:author="Qualcomm1" w:date="2020-02-05T15:50:00Z">
        <w:r w:rsidR="00E04788">
          <w:rPr>
            <w:noProof w:val="0"/>
            <w:snapToGrid w:val="0"/>
          </w:rPr>
          <w:t>ignore</w:t>
        </w:r>
      </w:ins>
      <w:ins w:id="281" w:author="Qualcomm1" w:date="2019-11-04T17:47:00Z">
        <w:r w:rsidRPr="009F5A10">
          <w:rPr>
            <w:noProof w:val="0"/>
            <w:snapToGrid w:val="0"/>
          </w:rPr>
          <w:tab/>
          <w:t xml:space="preserve">EXTENSION </w:t>
        </w:r>
      </w:ins>
      <w:proofErr w:type="spellStart"/>
      <w:ins w:id="282" w:author="Qualcomm1" w:date="2020-02-05T12:48:00Z">
        <w:r w:rsidR="00370C7E">
          <w:rPr>
            <w:noProof w:val="0"/>
            <w:snapToGrid w:val="0"/>
          </w:rPr>
          <w:t>Extended</w:t>
        </w:r>
      </w:ins>
      <w:ins w:id="283" w:author="Qualcomm1" w:date="2019-11-05T10:44:00Z">
        <w:r w:rsidR="00BA48CC" w:rsidRPr="00BA48CC">
          <w:rPr>
            <w:noProof w:val="0"/>
            <w:snapToGrid w:val="0"/>
          </w:rPr>
          <w:t>RATRestrictionInformation</w:t>
        </w:r>
      </w:ins>
      <w:proofErr w:type="spellEnd"/>
      <w:ins w:id="284" w:author="Qualcomm1" w:date="2019-11-04T17:47:00Z">
        <w:r w:rsidRPr="009F5A10">
          <w:rPr>
            <w:noProof w:val="0"/>
            <w:snapToGrid w:val="0"/>
          </w:rPr>
          <w:tab/>
        </w:r>
        <w:r w:rsidRPr="009F5A10">
          <w:rPr>
            <w:noProof w:val="0"/>
            <w:snapToGrid w:val="0"/>
          </w:rPr>
          <w:tab/>
          <w:t>PRESENCE optional}</w:t>
        </w:r>
      </w:ins>
      <w:r>
        <w:rPr>
          <w:noProof w:val="0"/>
          <w:snapToGrid w:val="0"/>
        </w:rPr>
        <w:t>,</w:t>
      </w:r>
    </w:p>
    <w:p w:rsidR="0076054B" w:rsidRPr="009F5A10" w:rsidRDefault="0076054B" w:rsidP="0076054B">
      <w:pPr>
        <w:pStyle w:val="PL"/>
        <w:rPr>
          <w:noProof w:val="0"/>
          <w:snapToGrid w:val="0"/>
        </w:rPr>
      </w:pPr>
      <w:r>
        <w:rPr>
          <w:noProof w:val="0"/>
          <w:snapToGrid w:val="0"/>
        </w:rPr>
        <w:tab/>
      </w:r>
      <w:r w:rsidRPr="009F5A10">
        <w:rPr>
          <w:noProof w:val="0"/>
          <w:snapToGrid w:val="0"/>
        </w:rPr>
        <w:t>...</w:t>
      </w:r>
    </w:p>
    <w:p w:rsidR="0076054B" w:rsidRPr="009F5A10" w:rsidRDefault="0076054B" w:rsidP="0076054B">
      <w:pPr>
        <w:pStyle w:val="PL"/>
        <w:rPr>
          <w:noProof w:val="0"/>
          <w:snapToGrid w:val="0"/>
        </w:rPr>
      </w:pPr>
      <w:r w:rsidRPr="009F5A10">
        <w:rPr>
          <w:noProof w:val="0"/>
          <w:snapToGrid w:val="0"/>
        </w:rPr>
        <w:t>}</w:t>
      </w:r>
    </w:p>
    <w:p w:rsidR="0076054B" w:rsidRPr="009F5A10" w:rsidRDefault="0076054B" w:rsidP="0076054B">
      <w:pPr>
        <w:pStyle w:val="PL"/>
        <w:spacing w:line="0" w:lineRule="atLeast"/>
        <w:rPr>
          <w:noProof w:val="0"/>
          <w:snapToGrid w:val="0"/>
        </w:rPr>
      </w:pPr>
    </w:p>
    <w:p w:rsidR="0076054B" w:rsidRPr="009F5A10" w:rsidRDefault="0076054B" w:rsidP="0076054B">
      <w:pPr>
        <w:pStyle w:val="PL"/>
        <w:rPr>
          <w:noProof w:val="0"/>
          <w:snapToGrid w:val="0"/>
        </w:rPr>
      </w:pPr>
      <w:proofErr w:type="spellStart"/>
      <w:r w:rsidRPr="009F5A10">
        <w:rPr>
          <w:noProof w:val="0"/>
          <w:snapToGrid w:val="0"/>
        </w:rPr>
        <w:t>RATRestrictionInformation</w:t>
      </w:r>
      <w:proofErr w:type="spellEnd"/>
      <w:r w:rsidRPr="009F5A10">
        <w:rPr>
          <w:noProof w:val="0"/>
          <w:snapToGrid w:val="0"/>
        </w:rPr>
        <w:t xml:space="preserve"> ::= BIT STRING (SIZE(8, ...))</w:t>
      </w:r>
    </w:p>
    <w:p w:rsidR="00B81B23" w:rsidRPr="009F5A10" w:rsidRDefault="00B81B23" w:rsidP="00B81B23">
      <w:pPr>
        <w:pStyle w:val="PL"/>
        <w:spacing w:line="0" w:lineRule="atLeast"/>
        <w:rPr>
          <w:noProof w:val="0"/>
          <w:snapToGrid w:val="0"/>
        </w:rPr>
      </w:pPr>
    </w:p>
    <w:p w:rsidR="005B5A7E" w:rsidRDefault="005B5A7E" w:rsidP="005B5A7E"/>
    <w:p w:rsidR="00B81B23" w:rsidRDefault="00B81B23" w:rsidP="00B81B23">
      <w:pPr>
        <w:jc w:val="center"/>
        <w:rPr>
          <w:b/>
        </w:rPr>
      </w:pPr>
      <w:r w:rsidRPr="005B5A7E">
        <w:rPr>
          <w:b/>
          <w:highlight w:val="yellow"/>
        </w:rPr>
        <w:t>&gt;&gt;&gt; skip text in same section &lt;&lt;&lt;</w:t>
      </w:r>
    </w:p>
    <w:p w:rsidR="00B81B23" w:rsidRDefault="00B81B23" w:rsidP="005B5A7E"/>
    <w:p w:rsidR="005B5A7E" w:rsidRPr="009F5A10" w:rsidRDefault="005B5A7E" w:rsidP="005B5A7E">
      <w:pPr>
        <w:pStyle w:val="PL"/>
        <w:rPr>
          <w:noProof w:val="0"/>
          <w:snapToGrid w:val="0"/>
        </w:rPr>
      </w:pPr>
      <w:proofErr w:type="spellStart"/>
      <w:r w:rsidRPr="009F5A10">
        <w:rPr>
          <w:noProof w:val="0"/>
          <w:snapToGrid w:val="0"/>
        </w:rPr>
        <w:t>QoSFlowsUsageReportList</w:t>
      </w:r>
      <w:proofErr w:type="spellEnd"/>
      <w:r w:rsidRPr="009F5A10">
        <w:rPr>
          <w:noProof w:val="0"/>
          <w:snapToGrid w:val="0"/>
        </w:rPr>
        <w:t xml:space="preserve"> ::= SEQUENCE (SIZE(1..maxnoofQosFlows)) OF </w:t>
      </w:r>
      <w:proofErr w:type="spellStart"/>
      <w:r w:rsidRPr="009F5A10">
        <w:rPr>
          <w:noProof w:val="0"/>
          <w:snapToGrid w:val="0"/>
        </w:rPr>
        <w:t>QoSFlowsUsageReport</w:t>
      </w:r>
      <w:proofErr w:type="spellEnd"/>
      <w:r w:rsidRPr="009F5A10">
        <w:rPr>
          <w:noProof w:val="0"/>
          <w:snapToGrid w:val="0"/>
        </w:rPr>
        <w:t>-Item</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-Item ::=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qosFlowIdentifier</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QosFlowIdentifier</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w:t>
      </w:r>
      <w:ins w:id="285" w:author="Qualcomm1" w:date="2019-11-04T17:45:00Z">
        <w:r w:rsidR="00B94AF6">
          <w:rPr>
            <w:noProof w:val="0"/>
            <w:snapToGrid w:val="0"/>
          </w:rPr>
          <w:t>,</w:t>
        </w:r>
      </w:ins>
      <w:ins w:id="286" w:author="Qualcomm1" w:date="2020-02-10T16:37:00Z">
        <w:r w:rsidR="000E7038">
          <w:rPr>
            <w:noProof w:val="0"/>
            <w:snapToGrid w:val="0"/>
          </w:rPr>
          <w:t xml:space="preserve"> </w:t>
        </w:r>
      </w:ins>
      <w:ins w:id="287" w:author="Qualcomm1" w:date="2019-11-04T17:45:00Z">
        <w:r w:rsidR="00B94AF6">
          <w:rPr>
            <w:noProof w:val="0"/>
            <w:snapToGrid w:val="0"/>
          </w:rPr>
          <w:t>nr-u</w:t>
        </w:r>
      </w:ins>
      <w:ins w:id="288" w:author="Qualcomm1" w:date="2020-01-24T15:16:00Z">
        <w:r w:rsidR="004E3C76">
          <w:rPr>
            <w:noProof w:val="0"/>
            <w:snapToGrid w:val="0"/>
          </w:rPr>
          <w:t>nlicensed,</w:t>
        </w:r>
      </w:ins>
      <w:ins w:id="289" w:author="Qualcomm1" w:date="2020-01-24T15:17:00Z">
        <w:r w:rsidR="004E3C76">
          <w:rPr>
            <w:noProof w:val="0"/>
            <w:snapToGrid w:val="0"/>
          </w:rPr>
          <w:t xml:space="preserve"> e-</w:t>
        </w:r>
        <w:proofErr w:type="spellStart"/>
        <w:r w:rsidR="004E3C76">
          <w:rPr>
            <w:noProof w:val="0"/>
            <w:snapToGrid w:val="0"/>
          </w:rPr>
          <w:t>utra</w:t>
        </w:r>
        <w:proofErr w:type="spellEnd"/>
        <w:r w:rsidR="004E3C76">
          <w:rPr>
            <w:noProof w:val="0"/>
            <w:snapToGrid w:val="0"/>
          </w:rPr>
          <w:t>-unlicensed</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qoSFlowsTimedReportList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NGAP-PROTOCOL-EXTENSION ::=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 w:rsidR="005B5A7E" w:rsidRDefault="005B5A7E" w:rsidP="005B5A7E">
      <w:pPr>
        <w:jc w:val="center"/>
        <w:rPr>
          <w:b/>
        </w:rPr>
      </w:pPr>
      <w:r w:rsidRPr="005B5A7E">
        <w:rPr>
          <w:b/>
          <w:highlight w:val="yellow"/>
        </w:rPr>
        <w:t>&gt;&gt;&gt; skip text in same section &lt;&lt;&lt;</w:t>
      </w:r>
    </w:p>
    <w:p w:rsidR="005B5A7E" w:rsidRDefault="005B5A7E" w:rsidP="005B5A7E"/>
    <w:p w:rsidR="005B5A7E" w:rsidRDefault="005B5A7E" w:rsidP="005B5A7E"/>
    <w:p w:rsidR="005B5A7E" w:rsidRPr="009F5A10" w:rsidRDefault="005B5A7E" w:rsidP="005B5A7E">
      <w:pPr>
        <w:pStyle w:val="PL"/>
        <w:rPr>
          <w:noProof w:val="0"/>
          <w:snapToGrid w:val="0"/>
        </w:rPr>
      </w:pPr>
      <w:r w:rsidRPr="009F5A10">
        <w:rPr>
          <w:noProof w:val="0"/>
          <w:snapToGrid w:val="0"/>
        </w:rPr>
        <w:t>SST ::= OCTET STRING (SIZE(1))</w:t>
      </w:r>
    </w:p>
    <w:p w:rsidR="005B5A7E" w:rsidRPr="009F5A10" w:rsidRDefault="005B5A7E" w:rsidP="005B5A7E">
      <w:pPr>
        <w:pStyle w:val="PL"/>
        <w:rPr>
          <w:noProof w:val="0"/>
          <w:snapToGrid w:val="0"/>
        </w:rPr>
      </w:pPr>
    </w:p>
    <w:p w:rsidR="005B5A7E" w:rsidRPr="009F5A10" w:rsidRDefault="005B5A7E" w:rsidP="005B5A7E">
      <w:pPr>
        <w:pStyle w:val="PL"/>
        <w:spacing w:line="0" w:lineRule="atLeast"/>
        <w:rPr>
          <w:noProof w:val="0"/>
          <w:snapToGrid w:val="0"/>
        </w:rPr>
      </w:pPr>
      <w:proofErr w:type="spellStart"/>
      <w:r w:rsidRPr="009F5A10">
        <w:rPr>
          <w:noProof w:val="0"/>
        </w:rPr>
        <w:t>SupportedTAList</w:t>
      </w:r>
      <w:proofErr w:type="spellEnd"/>
      <w:r w:rsidRPr="009F5A10">
        <w:rPr>
          <w:noProof w:val="0"/>
          <w:snapToGrid w:val="0"/>
        </w:rPr>
        <w:t xml:space="preserve"> ::= SEQUENCE (SIZE(1..</w:t>
      </w:r>
      <w:r w:rsidRPr="009F5A10">
        <w:rPr>
          <w:noProof w:val="0"/>
        </w:rPr>
        <w:t>maxnoofTACs</w:t>
      </w:r>
      <w:r w:rsidRPr="009F5A10">
        <w:rPr>
          <w:noProof w:val="0"/>
          <w:snapToGrid w:val="0"/>
        </w:rPr>
        <w:t xml:space="preserve">)) OF </w:t>
      </w:r>
      <w:proofErr w:type="spellStart"/>
      <w:r w:rsidRPr="009F5A10">
        <w:rPr>
          <w:noProof w:val="0"/>
          <w:snapToGrid w:val="0"/>
        </w:rPr>
        <w:t>SupportedTAItem</w:t>
      </w:r>
      <w:proofErr w:type="spellEnd"/>
    </w:p>
    <w:p w:rsidR="005B5A7E" w:rsidRPr="009F5A10" w:rsidRDefault="005B5A7E" w:rsidP="005B5A7E">
      <w:pPr>
        <w:pStyle w:val="PL"/>
        <w:spacing w:line="0" w:lineRule="atLeast"/>
        <w:rPr>
          <w:noProof w:val="0"/>
          <w:snapToGrid w:val="0"/>
        </w:rPr>
      </w:pPr>
    </w:p>
    <w:p w:rsidR="005B5A7E" w:rsidRPr="009F5A10" w:rsidRDefault="005B5A7E" w:rsidP="005B5A7E">
      <w:pPr>
        <w:pStyle w:val="PL"/>
        <w:spacing w:line="0" w:lineRule="atLeast"/>
        <w:rPr>
          <w:noProof w:val="0"/>
          <w:snapToGrid w:val="0"/>
        </w:rPr>
      </w:pPr>
      <w:proofErr w:type="spellStart"/>
      <w:r w:rsidRPr="009F5A10">
        <w:rPr>
          <w:noProof w:val="0"/>
        </w:rPr>
        <w:t>SupportedTAItem</w:t>
      </w:r>
      <w:proofErr w:type="spellEnd"/>
      <w:r w:rsidRPr="009F5A10">
        <w:rPr>
          <w:noProof w:val="0"/>
          <w:snapToGrid w:val="0"/>
        </w:rPr>
        <w:t xml:space="preserve"> ::= SEQUENCE {</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tAC</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TAC,</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broadcastPLMNList</w:t>
      </w:r>
      <w:proofErr w:type="spellEnd"/>
      <w:r w:rsidRPr="009F5A10">
        <w:rPr>
          <w:noProof w:val="0"/>
          <w:snapToGrid w:val="0"/>
        </w:rPr>
        <w:tab/>
      </w:r>
      <w:r w:rsidRPr="009F5A10">
        <w:rPr>
          <w:noProof w:val="0"/>
          <w:snapToGrid w:val="0"/>
        </w:rPr>
        <w:tab/>
      </w:r>
      <w:proofErr w:type="spellStart"/>
      <w:r w:rsidRPr="009F5A10">
        <w:rPr>
          <w:noProof w:val="0"/>
          <w:snapToGrid w:val="0"/>
        </w:rPr>
        <w:t>BroadcastPLMNList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 {</w:t>
      </w:r>
      <w:proofErr w:type="spellStart"/>
      <w:r w:rsidRPr="009F5A10">
        <w:rPr>
          <w:noProof w:val="0"/>
        </w:rPr>
        <w:t>SupportedTAItem</w:t>
      </w:r>
      <w:r w:rsidRPr="009F5A10">
        <w:rPr>
          <w:noProof w:val="0"/>
          <w:snapToGrid w:val="0"/>
        </w:rPr>
        <w:t>-ExtIEs</w:t>
      </w:r>
      <w:proofErr w:type="spellEnd"/>
      <w:r w:rsidRPr="009F5A10">
        <w:rPr>
          <w:noProof w:val="0"/>
          <w:snapToGrid w:val="0"/>
        </w:rPr>
        <w:t>} } OPTIONAL,</w:t>
      </w:r>
    </w:p>
    <w:p w:rsidR="005B5A7E" w:rsidRPr="009F5A10" w:rsidRDefault="005B5A7E" w:rsidP="005B5A7E">
      <w:pPr>
        <w:pStyle w:val="PL"/>
        <w:spacing w:line="0" w:lineRule="atLeast"/>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Pr="009F5A10" w:rsidRDefault="005B5A7E" w:rsidP="005B5A7E">
      <w:pPr>
        <w:pStyle w:val="PL"/>
        <w:spacing w:line="0" w:lineRule="atLeast"/>
        <w:rPr>
          <w:noProof w:val="0"/>
          <w:snapToGrid w:val="0"/>
        </w:rPr>
      </w:pPr>
    </w:p>
    <w:p w:rsidR="005B5A7E" w:rsidRDefault="005B5A7E" w:rsidP="005B5A7E">
      <w:pPr>
        <w:pStyle w:val="PL"/>
        <w:rPr>
          <w:ins w:id="290" w:author="Qualcomm1" w:date="2020-02-10T16:37:00Z"/>
          <w:noProof w:val="0"/>
          <w:snapToGrid w:val="0"/>
        </w:rPr>
      </w:pPr>
      <w:proofErr w:type="spellStart"/>
      <w:r w:rsidRPr="009F5A10">
        <w:rPr>
          <w:noProof w:val="0"/>
        </w:rPr>
        <w:t>SupportedTAItem</w:t>
      </w:r>
      <w:r w:rsidRPr="009F5A10">
        <w:rPr>
          <w:noProof w:val="0"/>
          <w:snapToGrid w:val="0"/>
        </w:rPr>
        <w:t>-ExtIEs</w:t>
      </w:r>
      <w:proofErr w:type="spellEnd"/>
      <w:r w:rsidRPr="009F5A10">
        <w:rPr>
          <w:noProof w:val="0"/>
          <w:snapToGrid w:val="0"/>
        </w:rPr>
        <w:t xml:space="preserve"> NGAP-PROTOCOL-EXTENSION ::= {</w:t>
      </w:r>
    </w:p>
    <w:p w:rsidR="000E7038" w:rsidRPr="009F5A10" w:rsidRDefault="000E7038" w:rsidP="005B5A7E">
      <w:pPr>
        <w:pStyle w:val="PL"/>
        <w:rPr>
          <w:noProof w:val="0"/>
          <w:snapToGrid w:val="0"/>
        </w:rPr>
      </w:pPr>
      <w:ins w:id="291" w:author="Qualcomm1" w:date="2020-02-10T16:37:00Z">
        <w:r>
          <w:rPr>
            <w:noProof w:val="0"/>
            <w:snapToGrid w:val="0"/>
          </w:rPr>
          <w:tab/>
        </w:r>
        <w:r w:rsidRPr="00F32326">
          <w:rPr>
            <w:noProof w:val="0"/>
            <w:snapToGrid w:val="0"/>
          </w:rPr>
          <w:t>{ID id-RAT-</w:t>
        </w:r>
      </w:ins>
      <w:ins w:id="292" w:author="Qualcomm1" w:date="2020-02-26T18:09:00Z">
        <w:r w:rsidR="00186B8F">
          <w:rPr>
            <w:noProof w:val="0"/>
            <w:snapToGrid w:val="0"/>
          </w:rPr>
          <w:t>Information</w:t>
        </w:r>
      </w:ins>
      <w:ins w:id="293" w:author="Qualcomm1" w:date="2020-02-10T16:37:00Z">
        <w:r w:rsidRPr="00F32326">
          <w:rPr>
            <w:noProof w:val="0"/>
            <w:snapToGrid w:val="0"/>
          </w:rPr>
          <w:tab/>
        </w:r>
        <w:r w:rsidRPr="00F32326">
          <w:rPr>
            <w:noProof w:val="0"/>
            <w:snapToGrid w:val="0"/>
          </w:rPr>
          <w:tab/>
          <w:t>CRITICALITY reject</w:t>
        </w:r>
        <w:r w:rsidRPr="00F32326">
          <w:rPr>
            <w:noProof w:val="0"/>
            <w:snapToGrid w:val="0"/>
          </w:rPr>
          <w:tab/>
          <w:t>EXTENSION RAT-</w:t>
        </w:r>
      </w:ins>
      <w:ins w:id="294" w:author="Qualcomm1" w:date="2020-02-26T18:09:00Z">
        <w:r w:rsidR="00186B8F">
          <w:rPr>
            <w:noProof w:val="0"/>
            <w:snapToGrid w:val="0"/>
          </w:rPr>
          <w:t>Information</w:t>
        </w:r>
      </w:ins>
      <w:ins w:id="295" w:author="Qualcomm1" w:date="2020-02-10T16:37:00Z">
        <w:r w:rsidRPr="00F32326">
          <w:rPr>
            <w:noProof w:val="0"/>
            <w:snapToGrid w:val="0"/>
          </w:rPr>
          <w:tab/>
        </w:r>
        <w:r w:rsidRPr="00F32326">
          <w:rPr>
            <w:noProof w:val="0"/>
            <w:snapToGrid w:val="0"/>
          </w:rPr>
          <w:tab/>
          <w:t>PRESENCE optional}</w:t>
        </w:r>
        <w:r>
          <w:rPr>
            <w:noProof w:val="0"/>
            <w:snapToGrid w:val="0"/>
          </w:rPr>
          <w:t>,</w:t>
        </w:r>
      </w:ins>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lastRenderedPageBreak/>
        <w:t>}</w:t>
      </w:r>
    </w:p>
    <w:p w:rsidR="005B5A7E" w:rsidRDefault="005B5A7E" w:rsidP="005B5A7E">
      <w:pPr>
        <w:pStyle w:val="PL"/>
        <w:spacing w:line="0" w:lineRule="atLeast"/>
        <w:rPr>
          <w:noProof w:val="0"/>
          <w:snapToGrid w:val="0"/>
        </w:rPr>
      </w:pPr>
    </w:p>
    <w:p w:rsidR="00B94AF6" w:rsidRDefault="00B94AF6" w:rsidP="005B5A7E">
      <w:pPr>
        <w:pStyle w:val="PL"/>
        <w:spacing w:line="0" w:lineRule="atLeast"/>
        <w:rPr>
          <w:noProof w:val="0"/>
          <w:snapToGrid w:val="0"/>
        </w:rPr>
      </w:pPr>
    </w:p>
    <w:p w:rsidR="00B94AF6" w:rsidRDefault="00B94AF6" w:rsidP="00B94AF6">
      <w:pPr>
        <w:jc w:val="center"/>
        <w:rPr>
          <w:b/>
          <w:sz w:val="24"/>
        </w:rPr>
      </w:pPr>
      <w:r w:rsidRPr="002D2676">
        <w:rPr>
          <w:b/>
          <w:sz w:val="24"/>
          <w:highlight w:val="yellow"/>
        </w:rPr>
        <w:t>&gt;&gt;&gt; NEXT CHANGE &lt;&lt;&lt;</w:t>
      </w:r>
    </w:p>
    <w:p w:rsidR="00B94AF6" w:rsidRPr="009F5A10" w:rsidRDefault="00B94AF6" w:rsidP="005B5A7E">
      <w:pPr>
        <w:pStyle w:val="PL"/>
        <w:spacing w:line="0" w:lineRule="atLeast"/>
        <w:rPr>
          <w:noProof w:val="0"/>
          <w:snapToGrid w:val="0"/>
        </w:rPr>
      </w:pPr>
    </w:p>
    <w:p w:rsidR="005B5A7E" w:rsidRDefault="005B5A7E" w:rsidP="005B5A7E"/>
    <w:p w:rsidR="00B94AF6" w:rsidRPr="009F5A10" w:rsidRDefault="00B94AF6" w:rsidP="00B94AF6">
      <w:pPr>
        <w:pStyle w:val="Heading3"/>
      </w:pPr>
      <w:bookmarkStart w:id="296" w:name="_Toc20955358"/>
      <w:r w:rsidRPr="009F5A10">
        <w:t>9.4.7</w:t>
      </w:r>
      <w:r w:rsidRPr="009F5A10">
        <w:tab/>
        <w:t>Constant Definitions</w:t>
      </w:r>
      <w:bookmarkEnd w:id="296"/>
    </w:p>
    <w:p w:rsidR="00B94AF6" w:rsidRPr="009F5A10" w:rsidRDefault="00B94AF6" w:rsidP="00B94AF6">
      <w:pPr>
        <w:pStyle w:val="PL"/>
        <w:rPr>
          <w:noProof w:val="0"/>
          <w:snapToGrid w:val="0"/>
        </w:rPr>
      </w:pPr>
      <w:r w:rsidRPr="009F5A10">
        <w:rPr>
          <w:noProof w:val="0"/>
          <w:snapToGrid w:val="0"/>
        </w:rPr>
        <w:t>-- ASN1START</w:t>
      </w:r>
    </w:p>
    <w:p w:rsidR="00B94AF6" w:rsidRPr="009F5A10" w:rsidRDefault="00B94AF6" w:rsidP="00B94AF6">
      <w:pPr>
        <w:pStyle w:val="PL"/>
        <w:rPr>
          <w:noProof w:val="0"/>
          <w:snapToGrid w:val="0"/>
        </w:rPr>
      </w:pPr>
      <w:r w:rsidRPr="009F5A10">
        <w:rPr>
          <w:noProof w:val="0"/>
          <w:snapToGrid w:val="0"/>
        </w:rPr>
        <w:t>-- **************************************************************</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Constant definitions</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NGAP-Constants { </w:t>
      </w:r>
    </w:p>
    <w:p w:rsidR="00B94AF6" w:rsidRPr="009F5A10" w:rsidRDefault="00B94AF6" w:rsidP="00B94AF6">
      <w:pPr>
        <w:pStyle w:val="PL"/>
        <w:rPr>
          <w:noProof w:val="0"/>
          <w:snapToGrid w:val="0"/>
        </w:rPr>
      </w:pPr>
      <w:proofErr w:type="spellStart"/>
      <w:r w:rsidRPr="009F5A10">
        <w:rPr>
          <w:noProof w:val="0"/>
          <w:snapToGrid w:val="0"/>
        </w:rPr>
        <w:t>itu-t</w:t>
      </w:r>
      <w:proofErr w:type="spell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B94AF6" w:rsidRPr="009F5A10" w:rsidRDefault="00B94AF6" w:rsidP="00B94AF6">
      <w:pPr>
        <w:pStyle w:val="PL"/>
        <w:rPr>
          <w:noProof w:val="0"/>
          <w:snapToGrid w:val="0"/>
        </w:rPr>
      </w:pPr>
      <w:proofErr w:type="spellStart"/>
      <w:r w:rsidRPr="009F5A10">
        <w:rPr>
          <w:noProof w:val="0"/>
          <w:snapToGrid w:val="0"/>
        </w:rPr>
        <w:t>ngran</w:t>
      </w:r>
      <w:proofErr w:type="spellEnd"/>
      <w:r w:rsidRPr="009F5A10">
        <w:rPr>
          <w:noProof w:val="0"/>
          <w:snapToGrid w:val="0"/>
        </w:rPr>
        <w:t xml:space="preserve">-Access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 xml:space="preserve">-Constants (4) }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DEFINITIONS AUTOMATIC TAGS ::= </w:t>
      </w:r>
    </w:p>
    <w:p w:rsidR="00B94AF6" w:rsidRPr="009F5A10" w:rsidRDefault="00B94AF6" w:rsidP="00B94AF6">
      <w:pPr>
        <w:pStyle w:val="PL"/>
        <w:rPr>
          <w:noProof w:val="0"/>
          <w:snapToGrid w:val="0"/>
        </w:rPr>
      </w:pPr>
    </w:p>
    <w:p w:rsidR="0024378F" w:rsidRDefault="0024378F" w:rsidP="0024378F">
      <w:pPr>
        <w:jc w:val="center"/>
        <w:rPr>
          <w:b/>
        </w:rPr>
      </w:pPr>
      <w:r w:rsidRPr="005B5A7E">
        <w:rPr>
          <w:b/>
          <w:highlight w:val="yellow"/>
        </w:rPr>
        <w:t>&gt;&gt;&gt; skip text in same section &lt;&lt;&lt;</w:t>
      </w:r>
    </w:p>
    <w:p w:rsidR="00B94AF6" w:rsidRPr="009F5A10" w:rsidRDefault="00B94AF6" w:rsidP="00B94AF6">
      <w:pPr>
        <w:pStyle w:val="PL"/>
        <w:rPr>
          <w:noProof w:val="0"/>
          <w:snapToGrid w:val="0"/>
        </w:rPr>
      </w:pPr>
      <w:r w:rsidRPr="009F5A10">
        <w:rPr>
          <w:noProof w:val="0"/>
          <w:snapToGrid w:val="0"/>
        </w:rPr>
        <w:tab/>
        <w:t>id-ENDC-</w:t>
      </w:r>
      <w:proofErr w:type="spellStart"/>
      <w:r w:rsidRPr="009F5A10">
        <w:rPr>
          <w:noProof w:val="0"/>
          <w:snapToGrid w:val="0"/>
        </w:rPr>
        <w:t>SONConfigurationTransferUL</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158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OldAssociatedQosFlowList</w:t>
      </w:r>
      <w:proofErr w:type="spellEnd"/>
      <w:r w:rsidRPr="009F5A10">
        <w:rPr>
          <w:noProof w:val="0"/>
          <w:snapToGrid w:val="0"/>
        </w:rPr>
        <w:t>-</w:t>
      </w:r>
      <w:proofErr w:type="spellStart"/>
      <w:r w:rsidRPr="009F5A10">
        <w:rPr>
          <w:noProof w:val="0"/>
          <w:snapToGrid w:val="0"/>
        </w:rPr>
        <w:t>ULendmarkerexpected</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159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CNTypeRestrictionsForEquivalent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160</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CNTypeRestrictionsForServing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161</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NewGUAMI</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162</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163</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164</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CNAssistedRANTuning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165</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CommonNetworkInstance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166</w:t>
      </w:r>
    </w:p>
    <w:p w:rsidR="00B94AF6" w:rsidRPr="009F5A10" w:rsidRDefault="00B94AF6" w:rsidP="00B94AF6">
      <w:pPr>
        <w:pStyle w:val="PL"/>
        <w:rPr>
          <w:noProof w:val="0"/>
          <w:snapToGrid w:val="0"/>
        </w:rPr>
      </w:pPr>
      <w:r w:rsidRPr="009F5A10">
        <w:rPr>
          <w:noProof w:val="0"/>
          <w:snapToGrid w:val="0"/>
        </w:rPr>
        <w:tab/>
        <w:t>id-NGRAN-</w:t>
      </w:r>
      <w:proofErr w:type="spellStart"/>
      <w:r w:rsidRPr="009F5A10">
        <w:rPr>
          <w:noProof w:val="0"/>
          <w:snapToGrid w:val="0"/>
        </w:rPr>
        <w:t>TNLAssociationToRemoveList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167</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TNLAssociationTransportLayerAddressNGRAN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EndpointIPAddressAndPort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169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LocationReportingAdditionalInfo</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170</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171</w:t>
      </w:r>
    </w:p>
    <w:p w:rsidR="00B94AF6" w:rsidRDefault="00B94AF6" w:rsidP="00B94AF6">
      <w:pPr>
        <w:pStyle w:val="PL"/>
        <w:rPr>
          <w:ins w:id="297" w:author="Qualcomm1" w:date="2019-11-04T17:49:00Z"/>
          <w:noProof w:val="0"/>
          <w:snapToGrid w:val="0"/>
        </w:rPr>
      </w:pPr>
      <w:ins w:id="298" w:author="Qualcomm1" w:date="2019-11-04T17:43:00Z">
        <w:r>
          <w:rPr>
            <w:noProof w:val="0"/>
            <w:snapToGrid w:val="0"/>
          </w:rPr>
          <w:tab/>
        </w:r>
        <w:r w:rsidRPr="00F32326">
          <w:rPr>
            <w:noProof w:val="0"/>
            <w:snapToGrid w:val="0"/>
          </w:rPr>
          <w:t>id-RAT-</w:t>
        </w:r>
      </w:ins>
      <w:ins w:id="299" w:author="Qualcomm1" w:date="2020-02-10T16:52:00Z">
        <w:r w:rsidR="00B12930">
          <w:rPr>
            <w:noProof w:val="0"/>
            <w:snapToGrid w:val="0"/>
          </w:rPr>
          <w:t>Information</w:t>
        </w:r>
      </w:ins>
      <w:ins w:id="300" w:author="Qualcomm1" w:date="2019-11-04T17:4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XXX</w:t>
        </w:r>
      </w:ins>
    </w:p>
    <w:p w:rsidR="002921A2" w:rsidRPr="009F5A10" w:rsidRDefault="002921A2" w:rsidP="00B94AF6">
      <w:pPr>
        <w:pStyle w:val="PL"/>
        <w:rPr>
          <w:noProof w:val="0"/>
          <w:snapToGrid w:val="0"/>
        </w:rPr>
      </w:pPr>
      <w:ins w:id="301" w:author="Qualcomm1" w:date="2019-11-04T17:49:00Z">
        <w:r>
          <w:rPr>
            <w:noProof w:val="0"/>
            <w:snapToGrid w:val="0"/>
          </w:rPr>
          <w:tab/>
        </w:r>
      </w:ins>
      <w:ins w:id="302" w:author="Qualcomm1" w:date="2020-02-05T12:49:00Z">
        <w:r w:rsidR="00370C7E" w:rsidRPr="00370C7E">
          <w:rPr>
            <w:noProof w:val="0"/>
            <w:snapToGrid w:val="0"/>
          </w:rPr>
          <w:t>id-</w:t>
        </w:r>
        <w:proofErr w:type="spellStart"/>
        <w:r w:rsidR="00370C7E" w:rsidRPr="00370C7E">
          <w:rPr>
            <w:noProof w:val="0"/>
            <w:snapToGrid w:val="0"/>
          </w:rPr>
          <w:t>ExtendedRATRestrictionInformation</w:t>
        </w:r>
      </w:ins>
      <w:proofErr w:type="spellEnd"/>
      <w:ins w:id="303" w:author="Qualcomm1" w:date="2019-11-04T17:50:00Z">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YYY</w:t>
        </w:r>
      </w:ins>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END</w:t>
      </w:r>
    </w:p>
    <w:p w:rsidR="00B94AF6" w:rsidRPr="005B5A7E" w:rsidRDefault="00B94AF6" w:rsidP="005B5A7E"/>
    <w:sectPr w:rsidR="00B94AF6" w:rsidRPr="005B5A7E" w:rsidSect="005B5A7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C8A" w:rsidRDefault="005E0C8A">
      <w:r>
        <w:separator/>
      </w:r>
    </w:p>
  </w:endnote>
  <w:endnote w:type="continuationSeparator" w:id="0">
    <w:p w:rsidR="005E0C8A" w:rsidRDefault="005E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C8A" w:rsidRDefault="005E0C8A">
      <w:r>
        <w:separator/>
      </w:r>
    </w:p>
  </w:footnote>
  <w:footnote w:type="continuationSeparator" w:id="0">
    <w:p w:rsidR="005E0C8A" w:rsidRDefault="005E0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240" w:rsidRDefault="00D63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240" w:rsidRDefault="00D632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240" w:rsidRDefault="00D63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701E98"/>
    <w:multiLevelType w:val="hybridMultilevel"/>
    <w:tmpl w:val="A3D47BBC"/>
    <w:lvl w:ilvl="0" w:tplc="4894CD76">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D"/>
    <w:rsid w:val="0000116E"/>
    <w:rsid w:val="000113C3"/>
    <w:rsid w:val="00020D02"/>
    <w:rsid w:val="00022E4A"/>
    <w:rsid w:val="00061C47"/>
    <w:rsid w:val="00064A76"/>
    <w:rsid w:val="000674E3"/>
    <w:rsid w:val="000738FE"/>
    <w:rsid w:val="00092C0C"/>
    <w:rsid w:val="000A26FB"/>
    <w:rsid w:val="000A6394"/>
    <w:rsid w:val="000A7DDA"/>
    <w:rsid w:val="000B09A3"/>
    <w:rsid w:val="000B0AB5"/>
    <w:rsid w:val="000B7FED"/>
    <w:rsid w:val="000C038A"/>
    <w:rsid w:val="000C6598"/>
    <w:rsid w:val="000D26D1"/>
    <w:rsid w:val="000E4305"/>
    <w:rsid w:val="000E7038"/>
    <w:rsid w:val="00124BAF"/>
    <w:rsid w:val="001257D3"/>
    <w:rsid w:val="00144903"/>
    <w:rsid w:val="00145D43"/>
    <w:rsid w:val="00146F5C"/>
    <w:rsid w:val="00186B8F"/>
    <w:rsid w:val="00192C46"/>
    <w:rsid w:val="001A08B3"/>
    <w:rsid w:val="001A7B60"/>
    <w:rsid w:val="001B2622"/>
    <w:rsid w:val="001B52F0"/>
    <w:rsid w:val="001B7A65"/>
    <w:rsid w:val="001C24C0"/>
    <w:rsid w:val="001E41F3"/>
    <w:rsid w:val="00205DF5"/>
    <w:rsid w:val="00217704"/>
    <w:rsid w:val="0024378F"/>
    <w:rsid w:val="00245156"/>
    <w:rsid w:val="0026004D"/>
    <w:rsid w:val="002640DD"/>
    <w:rsid w:val="00275D12"/>
    <w:rsid w:val="002816D6"/>
    <w:rsid w:val="00284FEB"/>
    <w:rsid w:val="002860C4"/>
    <w:rsid w:val="002921A2"/>
    <w:rsid w:val="002A6E2A"/>
    <w:rsid w:val="002B5741"/>
    <w:rsid w:val="002E4008"/>
    <w:rsid w:val="002F7BC9"/>
    <w:rsid w:val="00305409"/>
    <w:rsid w:val="003127CD"/>
    <w:rsid w:val="00333DA9"/>
    <w:rsid w:val="00336F9C"/>
    <w:rsid w:val="003478B4"/>
    <w:rsid w:val="003609EF"/>
    <w:rsid w:val="0036231A"/>
    <w:rsid w:val="00370C7E"/>
    <w:rsid w:val="00374DD4"/>
    <w:rsid w:val="003B4ABC"/>
    <w:rsid w:val="003C3015"/>
    <w:rsid w:val="003E1A36"/>
    <w:rsid w:val="003E1A67"/>
    <w:rsid w:val="003E5F2D"/>
    <w:rsid w:val="003F1CA1"/>
    <w:rsid w:val="0041024B"/>
    <w:rsid w:val="00410371"/>
    <w:rsid w:val="004242F1"/>
    <w:rsid w:val="004259C9"/>
    <w:rsid w:val="004362FF"/>
    <w:rsid w:val="00440F2D"/>
    <w:rsid w:val="004513E1"/>
    <w:rsid w:val="00492F66"/>
    <w:rsid w:val="004B24DD"/>
    <w:rsid w:val="004B4CC2"/>
    <w:rsid w:val="004B75B7"/>
    <w:rsid w:val="004C2130"/>
    <w:rsid w:val="004C47AF"/>
    <w:rsid w:val="004E0AF9"/>
    <w:rsid w:val="004E3C76"/>
    <w:rsid w:val="004E49B2"/>
    <w:rsid w:val="004F7C39"/>
    <w:rsid w:val="005059A3"/>
    <w:rsid w:val="0051580D"/>
    <w:rsid w:val="00535EAA"/>
    <w:rsid w:val="00541AD8"/>
    <w:rsid w:val="00547111"/>
    <w:rsid w:val="00553A3E"/>
    <w:rsid w:val="00555487"/>
    <w:rsid w:val="00592D74"/>
    <w:rsid w:val="00593131"/>
    <w:rsid w:val="005B35F4"/>
    <w:rsid w:val="005B5A7E"/>
    <w:rsid w:val="005C0FAD"/>
    <w:rsid w:val="005C6E33"/>
    <w:rsid w:val="005D32D3"/>
    <w:rsid w:val="005E0C8A"/>
    <w:rsid w:val="005E2C44"/>
    <w:rsid w:val="00621188"/>
    <w:rsid w:val="0062436F"/>
    <w:rsid w:val="006257ED"/>
    <w:rsid w:val="006371D7"/>
    <w:rsid w:val="00642558"/>
    <w:rsid w:val="00646E6D"/>
    <w:rsid w:val="00652FE0"/>
    <w:rsid w:val="00680960"/>
    <w:rsid w:val="0069459E"/>
    <w:rsid w:val="00695808"/>
    <w:rsid w:val="006A2825"/>
    <w:rsid w:val="006A4E8C"/>
    <w:rsid w:val="006B46FB"/>
    <w:rsid w:val="006C13E4"/>
    <w:rsid w:val="006E21FB"/>
    <w:rsid w:val="007047F0"/>
    <w:rsid w:val="0074306C"/>
    <w:rsid w:val="0076054B"/>
    <w:rsid w:val="00781DDF"/>
    <w:rsid w:val="00792342"/>
    <w:rsid w:val="007977A8"/>
    <w:rsid w:val="007A1EC1"/>
    <w:rsid w:val="007B2C7E"/>
    <w:rsid w:val="007B33E8"/>
    <w:rsid w:val="007B512A"/>
    <w:rsid w:val="007B6717"/>
    <w:rsid w:val="007C2097"/>
    <w:rsid w:val="007D6A07"/>
    <w:rsid w:val="007E3B60"/>
    <w:rsid w:val="007E4E7C"/>
    <w:rsid w:val="007F7259"/>
    <w:rsid w:val="008040A8"/>
    <w:rsid w:val="00813A9B"/>
    <w:rsid w:val="008158D8"/>
    <w:rsid w:val="008279FA"/>
    <w:rsid w:val="008626E7"/>
    <w:rsid w:val="00870EE7"/>
    <w:rsid w:val="00874C9E"/>
    <w:rsid w:val="008775FE"/>
    <w:rsid w:val="008863B9"/>
    <w:rsid w:val="008A45A6"/>
    <w:rsid w:val="008B2E1E"/>
    <w:rsid w:val="008B7863"/>
    <w:rsid w:val="008C0CB3"/>
    <w:rsid w:val="008C1F03"/>
    <w:rsid w:val="008D6734"/>
    <w:rsid w:val="008F686C"/>
    <w:rsid w:val="008F78D9"/>
    <w:rsid w:val="00911C5F"/>
    <w:rsid w:val="009148DE"/>
    <w:rsid w:val="0091733A"/>
    <w:rsid w:val="00925F98"/>
    <w:rsid w:val="0094019B"/>
    <w:rsid w:val="00941E30"/>
    <w:rsid w:val="009777D9"/>
    <w:rsid w:val="00991B88"/>
    <w:rsid w:val="009A5753"/>
    <w:rsid w:val="009A579D"/>
    <w:rsid w:val="009C0655"/>
    <w:rsid w:val="009E3297"/>
    <w:rsid w:val="009F734F"/>
    <w:rsid w:val="00A014A0"/>
    <w:rsid w:val="00A23E08"/>
    <w:rsid w:val="00A246B6"/>
    <w:rsid w:val="00A252A5"/>
    <w:rsid w:val="00A350E9"/>
    <w:rsid w:val="00A37213"/>
    <w:rsid w:val="00A47E70"/>
    <w:rsid w:val="00A50CF0"/>
    <w:rsid w:val="00A5151A"/>
    <w:rsid w:val="00A7169F"/>
    <w:rsid w:val="00A7671C"/>
    <w:rsid w:val="00A842AE"/>
    <w:rsid w:val="00A94B7C"/>
    <w:rsid w:val="00AA2CBC"/>
    <w:rsid w:val="00AB2B05"/>
    <w:rsid w:val="00AC5820"/>
    <w:rsid w:val="00AD1CD8"/>
    <w:rsid w:val="00AD3A0C"/>
    <w:rsid w:val="00AF239B"/>
    <w:rsid w:val="00B1031A"/>
    <w:rsid w:val="00B12930"/>
    <w:rsid w:val="00B258BB"/>
    <w:rsid w:val="00B67B97"/>
    <w:rsid w:val="00B81B23"/>
    <w:rsid w:val="00B94AF6"/>
    <w:rsid w:val="00B968C8"/>
    <w:rsid w:val="00B96EE3"/>
    <w:rsid w:val="00BA3EC5"/>
    <w:rsid w:val="00BA48CC"/>
    <w:rsid w:val="00BA51D9"/>
    <w:rsid w:val="00BB5DFC"/>
    <w:rsid w:val="00BD279D"/>
    <w:rsid w:val="00BD6BB8"/>
    <w:rsid w:val="00BE7436"/>
    <w:rsid w:val="00BF124E"/>
    <w:rsid w:val="00BF1DA8"/>
    <w:rsid w:val="00BF3AD0"/>
    <w:rsid w:val="00C03899"/>
    <w:rsid w:val="00C10B41"/>
    <w:rsid w:val="00C56338"/>
    <w:rsid w:val="00C66BA2"/>
    <w:rsid w:val="00C700A0"/>
    <w:rsid w:val="00C95985"/>
    <w:rsid w:val="00CC075D"/>
    <w:rsid w:val="00CC5026"/>
    <w:rsid w:val="00CC68D0"/>
    <w:rsid w:val="00D007AE"/>
    <w:rsid w:val="00D01DB2"/>
    <w:rsid w:val="00D03F9A"/>
    <w:rsid w:val="00D06D51"/>
    <w:rsid w:val="00D07DAC"/>
    <w:rsid w:val="00D21D2E"/>
    <w:rsid w:val="00D24991"/>
    <w:rsid w:val="00D32C0A"/>
    <w:rsid w:val="00D35CD6"/>
    <w:rsid w:val="00D40CE2"/>
    <w:rsid w:val="00D50255"/>
    <w:rsid w:val="00D63240"/>
    <w:rsid w:val="00D66520"/>
    <w:rsid w:val="00D67C7D"/>
    <w:rsid w:val="00D96E3C"/>
    <w:rsid w:val="00DA0685"/>
    <w:rsid w:val="00DB7A82"/>
    <w:rsid w:val="00DC5641"/>
    <w:rsid w:val="00DD040C"/>
    <w:rsid w:val="00DE34CF"/>
    <w:rsid w:val="00E04788"/>
    <w:rsid w:val="00E13F3D"/>
    <w:rsid w:val="00E16A5F"/>
    <w:rsid w:val="00E324AA"/>
    <w:rsid w:val="00E34898"/>
    <w:rsid w:val="00E42A92"/>
    <w:rsid w:val="00E76531"/>
    <w:rsid w:val="00EB09B7"/>
    <w:rsid w:val="00EB7393"/>
    <w:rsid w:val="00EC3997"/>
    <w:rsid w:val="00EE7D7C"/>
    <w:rsid w:val="00EF0FD7"/>
    <w:rsid w:val="00F1246A"/>
    <w:rsid w:val="00F25D98"/>
    <w:rsid w:val="00F300FB"/>
    <w:rsid w:val="00F3369D"/>
    <w:rsid w:val="00F349C1"/>
    <w:rsid w:val="00FA7FF9"/>
    <w:rsid w:val="00FB6386"/>
    <w:rsid w:val="00FC23D8"/>
    <w:rsid w:val="00FD2F8C"/>
    <w:rsid w:val="00FD4C98"/>
    <w:rsid w:val="00FD658D"/>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180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B1Zchn">
    <w:name w:val="B1 Zchn"/>
    <w:locked/>
    <w:rsid w:val="00BF124E"/>
    <w:rPr>
      <w:rFonts w:eastAsia="Times New Roman"/>
    </w:rPr>
  </w:style>
  <w:style w:type="character" w:customStyle="1" w:styleId="TFChar">
    <w:name w:val="TF Char"/>
    <w:rsid w:val="00BF124E"/>
    <w:rPr>
      <w:rFonts w:ascii="Arial" w:eastAsia="Times New Roman" w:hAnsi="Arial"/>
      <w:b/>
    </w:rPr>
  </w:style>
  <w:style w:type="paragraph" w:customStyle="1" w:styleId="Guidance">
    <w:name w:val="Guidance"/>
    <w:basedOn w:val="Normal"/>
    <w:qFormat/>
    <w:rsid w:val="00BF124E"/>
    <w:pPr>
      <w:overflowPunct w:val="0"/>
      <w:autoSpaceDE w:val="0"/>
      <w:autoSpaceDN w:val="0"/>
      <w:adjustRightInd w:val="0"/>
      <w:textAlignment w:val="baseline"/>
    </w:pPr>
    <w:rPr>
      <w:i/>
      <w:color w:val="0000FF"/>
      <w:lang w:eastAsia="ja-JP"/>
    </w:rPr>
  </w:style>
  <w:style w:type="character" w:customStyle="1" w:styleId="PLChar">
    <w:name w:val="PL Char"/>
    <w:link w:val="PL"/>
    <w:qFormat/>
    <w:rsid w:val="004E49B2"/>
    <w:rPr>
      <w:rFonts w:ascii="Courier New" w:hAnsi="Courier New"/>
      <w:noProof/>
      <w:sz w:val="16"/>
      <w:lang w:val="en-GB" w:eastAsia="en-US"/>
    </w:rPr>
  </w:style>
  <w:style w:type="character" w:customStyle="1" w:styleId="TALCar">
    <w:name w:val="TAL Car"/>
    <w:locked/>
    <w:rsid w:val="00E7653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01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5AC8E-47E4-4A2B-8D0A-DEDB804A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2672</Words>
  <Characters>15234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2020-02-27T09:36:00Z</dcterms:created>
  <dcterms:modified xsi:type="dcterms:W3CDTF">2020-02-27T09:36:00Z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